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F5" w:rsidRPr="008E7F22" w:rsidRDefault="00EF6AF5" w:rsidP="00EF6AF5">
      <w:pPr>
        <w:spacing w:before="300" w:after="150" w:line="240" w:lineRule="auto"/>
        <w:outlineLvl w:val="2"/>
        <w:rPr>
          <w:rFonts w:ascii="inherit" w:eastAsia="Times New Roman" w:hAnsi="inherit" w:cs="Arial"/>
          <w:vanish/>
          <w:sz w:val="36"/>
          <w:szCs w:val="36"/>
        </w:rPr>
      </w:pPr>
      <w:bookmarkStart w:id="0" w:name="_GoBack"/>
      <w:bookmarkEnd w:id="0"/>
      <w:r w:rsidRPr="008E7F22">
        <w:rPr>
          <w:rFonts w:ascii="inherit" w:eastAsia="Times New Roman" w:hAnsi="inherit" w:cs="Arial"/>
          <w:vanish/>
          <w:sz w:val="36"/>
          <w:szCs w:val="36"/>
        </w:rPr>
        <w:t>Newsletter subscription status</w:t>
      </w:r>
    </w:p>
    <w:p w:rsidR="00EF6AF5" w:rsidRPr="008E7F22" w:rsidRDefault="00EF6AF5" w:rsidP="00EF6AF5">
      <w:pPr>
        <w:numPr>
          <w:ilvl w:val="0"/>
          <w:numId w:val="1"/>
        </w:numPr>
        <w:spacing w:before="100" w:beforeAutospacing="1" w:after="100" w:afterAutospacing="1" w:line="360" w:lineRule="atLeast"/>
        <w:rPr>
          <w:rFonts w:ascii="Arial" w:eastAsia="Times New Roman" w:hAnsi="Arial" w:cs="Arial"/>
          <w:caps/>
          <w:vanish/>
          <w:sz w:val="18"/>
          <w:szCs w:val="18"/>
        </w:rPr>
      </w:pPr>
      <w:hyperlink r:id="rId5" w:tooltip="" w:history="1">
        <w:r w:rsidRPr="008E7F22">
          <w:rPr>
            <w:rFonts w:ascii="Arial" w:eastAsia="Times New Roman" w:hAnsi="Arial" w:cs="Arial"/>
            <w:caps/>
            <w:vanish/>
            <w:sz w:val="18"/>
            <w:szCs w:val="18"/>
          </w:rPr>
          <w:t>Home</w:t>
        </w:r>
      </w:hyperlink>
    </w:p>
    <w:p w:rsidR="00EF6AF5" w:rsidRPr="008E7F22" w:rsidRDefault="00EF6AF5" w:rsidP="00EF6AF5">
      <w:pPr>
        <w:numPr>
          <w:ilvl w:val="0"/>
          <w:numId w:val="1"/>
        </w:numPr>
        <w:spacing w:before="100" w:beforeAutospacing="1" w:after="100" w:afterAutospacing="1" w:line="360" w:lineRule="atLeast"/>
        <w:rPr>
          <w:rFonts w:ascii="Arial" w:eastAsia="Times New Roman" w:hAnsi="Arial" w:cs="Arial"/>
          <w:caps/>
          <w:vanish/>
          <w:sz w:val="18"/>
          <w:szCs w:val="18"/>
        </w:rPr>
      </w:pPr>
      <w:hyperlink r:id="rId6" w:tooltip="" w:history="1">
        <w:r w:rsidRPr="008E7F22">
          <w:rPr>
            <w:rFonts w:ascii="Arial" w:eastAsia="Times New Roman" w:hAnsi="Arial" w:cs="Arial"/>
            <w:caps/>
            <w:vanish/>
            <w:sz w:val="18"/>
            <w:szCs w:val="18"/>
          </w:rPr>
          <w:t xml:space="preserve">Addiction Recovery Programs </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7" w:tooltip="" w:history="1">
        <w:r w:rsidRPr="008E7F22">
          <w:rPr>
            <w:rFonts w:ascii="Arial" w:eastAsia="Times New Roman" w:hAnsi="Arial" w:cs="Arial"/>
            <w:caps/>
            <w:vanish/>
            <w:sz w:val="18"/>
            <w:szCs w:val="18"/>
          </w:rPr>
          <w:t>Treatment Program Elements</w:t>
        </w:r>
      </w:hyperlink>
    </w:p>
    <w:p w:rsidR="00EF6AF5" w:rsidRPr="008E7F22" w:rsidRDefault="00EF6AF5" w:rsidP="00EF6AF5">
      <w:pPr>
        <w:numPr>
          <w:ilvl w:val="0"/>
          <w:numId w:val="1"/>
        </w:numPr>
        <w:spacing w:before="100" w:beforeAutospacing="1" w:after="100" w:afterAutospacing="1" w:line="360" w:lineRule="atLeast"/>
        <w:rPr>
          <w:rFonts w:ascii="Arial" w:eastAsia="Times New Roman" w:hAnsi="Arial" w:cs="Arial"/>
          <w:caps/>
          <w:vanish/>
          <w:sz w:val="18"/>
          <w:szCs w:val="18"/>
        </w:rPr>
      </w:pPr>
      <w:hyperlink r:id="rId8" w:tooltip="" w:history="1">
        <w:r w:rsidRPr="008E7F22">
          <w:rPr>
            <w:rFonts w:ascii="Arial" w:eastAsia="Times New Roman" w:hAnsi="Arial" w:cs="Arial"/>
            <w:caps/>
            <w:vanish/>
            <w:sz w:val="18"/>
            <w:szCs w:val="18"/>
          </w:rPr>
          <w:t xml:space="preserve">Locations </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9" w:tooltip="" w:history="1">
        <w:r w:rsidRPr="008E7F22">
          <w:rPr>
            <w:rFonts w:ascii="Arial" w:eastAsia="Times New Roman" w:hAnsi="Arial" w:cs="Arial"/>
            <w:caps/>
            <w:vanish/>
            <w:sz w:val="18"/>
            <w:szCs w:val="18"/>
          </w:rPr>
          <w:t>Talbott Atlanta</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10" w:tooltip="" w:history="1">
        <w:r w:rsidRPr="008E7F22">
          <w:rPr>
            <w:rFonts w:ascii="Arial" w:eastAsia="Times New Roman" w:hAnsi="Arial" w:cs="Arial"/>
            <w:caps/>
            <w:vanish/>
            <w:sz w:val="18"/>
            <w:szCs w:val="18"/>
          </w:rPr>
          <w:t>Talbott Columbus</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11" w:tooltip="" w:history="1">
        <w:r w:rsidRPr="008E7F22">
          <w:rPr>
            <w:rFonts w:ascii="Arial" w:eastAsia="Times New Roman" w:hAnsi="Arial" w:cs="Arial"/>
            <w:caps/>
            <w:vanish/>
            <w:sz w:val="18"/>
            <w:szCs w:val="18"/>
          </w:rPr>
          <w:t>Talbott Dunwoody</w:t>
        </w:r>
      </w:hyperlink>
    </w:p>
    <w:p w:rsidR="00EF6AF5" w:rsidRPr="008E7F22" w:rsidRDefault="00EF6AF5" w:rsidP="00EF6AF5">
      <w:pPr>
        <w:numPr>
          <w:ilvl w:val="0"/>
          <w:numId w:val="1"/>
        </w:numPr>
        <w:spacing w:before="100" w:beforeAutospacing="1" w:after="100" w:afterAutospacing="1" w:line="360" w:lineRule="atLeast"/>
        <w:rPr>
          <w:rFonts w:ascii="Arial" w:eastAsia="Times New Roman" w:hAnsi="Arial" w:cs="Arial"/>
          <w:caps/>
          <w:vanish/>
          <w:sz w:val="18"/>
          <w:szCs w:val="18"/>
        </w:rPr>
      </w:pPr>
      <w:hyperlink r:id="rId12" w:tooltip="" w:history="1">
        <w:r w:rsidRPr="008E7F22">
          <w:rPr>
            <w:rFonts w:ascii="Arial" w:eastAsia="Times New Roman" w:hAnsi="Arial" w:cs="Arial"/>
            <w:caps/>
            <w:vanish/>
            <w:sz w:val="18"/>
            <w:szCs w:val="18"/>
          </w:rPr>
          <w:t xml:space="preserve">For Patients </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13" w:tooltip="" w:history="1">
        <w:r w:rsidRPr="008E7F22">
          <w:rPr>
            <w:rFonts w:ascii="Arial" w:eastAsia="Times New Roman" w:hAnsi="Arial" w:cs="Arial"/>
            <w:caps/>
            <w:vanish/>
            <w:sz w:val="18"/>
            <w:szCs w:val="18"/>
          </w:rPr>
          <w:t>Admissions</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14" w:tooltip="" w:history="1">
        <w:r w:rsidRPr="008E7F22">
          <w:rPr>
            <w:rFonts w:ascii="Arial" w:eastAsia="Times New Roman" w:hAnsi="Arial" w:cs="Arial"/>
            <w:caps/>
            <w:vanish/>
            <w:sz w:val="18"/>
            <w:szCs w:val="18"/>
          </w:rPr>
          <w:t>Financing Information</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15" w:tooltip="" w:history="1">
        <w:r w:rsidRPr="008E7F22">
          <w:rPr>
            <w:rFonts w:ascii="Arial" w:eastAsia="Times New Roman" w:hAnsi="Arial" w:cs="Arial"/>
            <w:caps/>
            <w:vanish/>
            <w:sz w:val="18"/>
            <w:szCs w:val="18"/>
          </w:rPr>
          <w:t>What to Bring</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16" w:tooltip="" w:history="1">
        <w:r w:rsidRPr="008E7F22">
          <w:rPr>
            <w:rFonts w:ascii="Arial" w:eastAsia="Times New Roman" w:hAnsi="Arial" w:cs="Arial"/>
            <w:caps/>
            <w:vanish/>
            <w:sz w:val="18"/>
            <w:szCs w:val="18"/>
          </w:rPr>
          <w:t>Medication Guide</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17" w:tooltip="" w:history="1">
        <w:r w:rsidRPr="008E7F22">
          <w:rPr>
            <w:rFonts w:ascii="Arial" w:eastAsia="Times New Roman" w:hAnsi="Arial" w:cs="Arial"/>
            <w:caps/>
            <w:vanish/>
            <w:sz w:val="18"/>
            <w:szCs w:val="18"/>
          </w:rPr>
          <w:t>Therapeutic Leaves for Patients</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18" w:tooltip="" w:history="1">
        <w:r w:rsidRPr="008E7F22">
          <w:rPr>
            <w:rFonts w:ascii="Arial" w:eastAsia="Times New Roman" w:hAnsi="Arial" w:cs="Arial"/>
            <w:caps/>
            <w:vanish/>
            <w:sz w:val="18"/>
            <w:szCs w:val="18"/>
          </w:rPr>
          <w:t>Alumni Addiction Support Services</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19" w:tooltip="" w:history="1">
        <w:r w:rsidRPr="008E7F22">
          <w:rPr>
            <w:rFonts w:ascii="Arial" w:eastAsia="Times New Roman" w:hAnsi="Arial" w:cs="Arial"/>
            <w:caps/>
            <w:vanish/>
            <w:sz w:val="18"/>
            <w:szCs w:val="18"/>
          </w:rPr>
          <w:t>Addiction Resources</w:t>
        </w:r>
      </w:hyperlink>
    </w:p>
    <w:p w:rsidR="00EF6AF5" w:rsidRPr="008E7F22" w:rsidRDefault="00EF6AF5" w:rsidP="00EF6AF5">
      <w:pPr>
        <w:numPr>
          <w:ilvl w:val="0"/>
          <w:numId w:val="1"/>
        </w:numPr>
        <w:spacing w:before="100" w:beforeAutospacing="1" w:after="100" w:afterAutospacing="1" w:line="360" w:lineRule="atLeast"/>
        <w:rPr>
          <w:rFonts w:ascii="Arial" w:eastAsia="Times New Roman" w:hAnsi="Arial" w:cs="Arial"/>
          <w:caps/>
          <w:vanish/>
          <w:sz w:val="18"/>
          <w:szCs w:val="18"/>
        </w:rPr>
      </w:pPr>
      <w:hyperlink r:id="rId20" w:tooltip="" w:history="1">
        <w:r w:rsidRPr="008E7F22">
          <w:rPr>
            <w:rFonts w:ascii="Arial" w:eastAsia="Times New Roman" w:hAnsi="Arial" w:cs="Arial"/>
            <w:caps/>
            <w:vanish/>
            <w:sz w:val="18"/>
            <w:szCs w:val="18"/>
          </w:rPr>
          <w:t xml:space="preserve">For Families </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21" w:tooltip="" w:history="1">
        <w:r w:rsidRPr="008E7F22">
          <w:rPr>
            <w:rFonts w:ascii="Arial" w:eastAsia="Times New Roman" w:hAnsi="Arial" w:cs="Arial"/>
            <w:caps/>
            <w:vanish/>
            <w:sz w:val="18"/>
            <w:szCs w:val="18"/>
          </w:rPr>
          <w:t>Financing Information</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22" w:tooltip="" w:history="1">
        <w:r w:rsidRPr="008E7F22">
          <w:rPr>
            <w:rFonts w:ascii="Arial" w:eastAsia="Times New Roman" w:hAnsi="Arial" w:cs="Arial"/>
            <w:caps/>
            <w:vanish/>
            <w:sz w:val="18"/>
            <w:szCs w:val="18"/>
          </w:rPr>
          <w:t>Addiction Guide for Families</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23" w:tooltip="" w:history="1">
        <w:r w:rsidRPr="008E7F22">
          <w:rPr>
            <w:rFonts w:ascii="Arial" w:eastAsia="Times New Roman" w:hAnsi="Arial" w:cs="Arial"/>
            <w:caps/>
            <w:vanish/>
            <w:sz w:val="18"/>
            <w:szCs w:val="18"/>
          </w:rPr>
          <w:t>How to Recognize Alcoholism</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24" w:tooltip="" w:history="1">
        <w:r w:rsidRPr="008E7F22">
          <w:rPr>
            <w:rFonts w:ascii="Arial" w:eastAsia="Times New Roman" w:hAnsi="Arial" w:cs="Arial"/>
            <w:caps/>
            <w:vanish/>
            <w:sz w:val="18"/>
            <w:szCs w:val="18"/>
          </w:rPr>
          <w:t>Family Addiction Support Workshop</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25" w:tooltip="" w:history="1">
        <w:r w:rsidRPr="008E7F22">
          <w:rPr>
            <w:rFonts w:ascii="Arial" w:eastAsia="Times New Roman" w:hAnsi="Arial" w:cs="Arial"/>
            <w:caps/>
            <w:vanish/>
            <w:sz w:val="18"/>
            <w:szCs w:val="18"/>
          </w:rPr>
          <w:t>Family Therapy Program</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26" w:tooltip="" w:history="1">
        <w:r w:rsidRPr="008E7F22">
          <w:rPr>
            <w:rFonts w:ascii="Arial" w:eastAsia="Times New Roman" w:hAnsi="Arial" w:cs="Arial"/>
            <w:caps/>
            <w:vanish/>
            <w:sz w:val="18"/>
            <w:szCs w:val="18"/>
          </w:rPr>
          <w:t>Life After Talbott</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27" w:tooltip="" w:history="1">
        <w:r w:rsidRPr="008E7F22">
          <w:rPr>
            <w:rFonts w:ascii="Arial" w:eastAsia="Times New Roman" w:hAnsi="Arial" w:cs="Arial"/>
            <w:caps/>
            <w:vanish/>
            <w:sz w:val="18"/>
            <w:szCs w:val="18"/>
          </w:rPr>
          <w:t>Al-Anon for Families</w:t>
        </w:r>
      </w:hyperlink>
    </w:p>
    <w:p w:rsidR="00EF6AF5" w:rsidRPr="008E7F22" w:rsidRDefault="00EF6AF5" w:rsidP="00EF6AF5">
      <w:pPr>
        <w:numPr>
          <w:ilvl w:val="0"/>
          <w:numId w:val="1"/>
        </w:numPr>
        <w:spacing w:before="100" w:beforeAutospacing="1" w:after="100" w:afterAutospacing="1" w:line="360" w:lineRule="atLeast"/>
        <w:rPr>
          <w:rFonts w:ascii="Arial" w:eastAsia="Times New Roman" w:hAnsi="Arial" w:cs="Arial"/>
          <w:caps/>
          <w:vanish/>
          <w:sz w:val="18"/>
          <w:szCs w:val="18"/>
        </w:rPr>
      </w:pPr>
      <w:hyperlink r:id="rId28" w:tooltip="" w:history="1">
        <w:r w:rsidRPr="008E7F22">
          <w:rPr>
            <w:rFonts w:ascii="Arial" w:eastAsia="Times New Roman" w:hAnsi="Arial" w:cs="Arial"/>
            <w:caps/>
            <w:vanish/>
            <w:sz w:val="18"/>
            <w:szCs w:val="18"/>
          </w:rPr>
          <w:t xml:space="preserve">For Professionals </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29" w:tooltip="" w:history="1">
        <w:r w:rsidRPr="008E7F22">
          <w:rPr>
            <w:rFonts w:ascii="Arial" w:eastAsia="Times New Roman" w:hAnsi="Arial" w:cs="Arial"/>
            <w:caps/>
            <w:vanish/>
            <w:sz w:val="18"/>
            <w:szCs w:val="18"/>
          </w:rPr>
          <w:t>Refer a Patient</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30" w:tooltip="" w:history="1">
        <w:r w:rsidRPr="008E7F22">
          <w:rPr>
            <w:rFonts w:ascii="Arial" w:eastAsia="Times New Roman" w:hAnsi="Arial" w:cs="Arial"/>
            <w:caps/>
            <w:vanish/>
            <w:sz w:val="18"/>
            <w:szCs w:val="18"/>
          </w:rPr>
          <w:t>CEU Seminars</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31" w:tooltip="" w:history="1">
        <w:r w:rsidRPr="008E7F22">
          <w:rPr>
            <w:rFonts w:ascii="Arial" w:eastAsia="Times New Roman" w:hAnsi="Arial" w:cs="Arial"/>
            <w:caps/>
            <w:vanish/>
            <w:sz w:val="18"/>
            <w:szCs w:val="18"/>
          </w:rPr>
          <w:t>Community Outreach &amp; Events</w:t>
        </w:r>
      </w:hyperlink>
    </w:p>
    <w:p w:rsidR="00EF6AF5" w:rsidRPr="008E7F22" w:rsidRDefault="00EF6AF5" w:rsidP="00EF6AF5">
      <w:pPr>
        <w:numPr>
          <w:ilvl w:val="0"/>
          <w:numId w:val="1"/>
        </w:numPr>
        <w:spacing w:before="100" w:beforeAutospacing="1" w:after="100" w:afterAutospacing="1" w:line="360" w:lineRule="atLeast"/>
        <w:rPr>
          <w:rFonts w:ascii="Arial" w:eastAsia="Times New Roman" w:hAnsi="Arial" w:cs="Arial"/>
          <w:caps/>
          <w:vanish/>
          <w:sz w:val="18"/>
          <w:szCs w:val="18"/>
        </w:rPr>
      </w:pPr>
      <w:hyperlink r:id="rId32" w:tooltip="" w:history="1">
        <w:r w:rsidRPr="008E7F22">
          <w:rPr>
            <w:rFonts w:ascii="Arial" w:eastAsia="Times New Roman" w:hAnsi="Arial" w:cs="Arial"/>
            <w:caps/>
            <w:vanish/>
            <w:sz w:val="18"/>
            <w:szCs w:val="18"/>
          </w:rPr>
          <w:t xml:space="preserve">About Us </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33" w:tooltip="" w:history="1">
        <w:r w:rsidRPr="008E7F22">
          <w:rPr>
            <w:rFonts w:ascii="Arial" w:eastAsia="Times New Roman" w:hAnsi="Arial" w:cs="Arial"/>
            <w:caps/>
            <w:vanish/>
            <w:sz w:val="18"/>
            <w:szCs w:val="18"/>
          </w:rPr>
          <w:t>Treatment Philosophy</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34" w:tooltip="" w:history="1">
        <w:r w:rsidRPr="008E7F22">
          <w:rPr>
            <w:rFonts w:ascii="Arial" w:eastAsia="Times New Roman" w:hAnsi="Arial" w:cs="Arial"/>
            <w:caps/>
            <w:vanish/>
            <w:sz w:val="18"/>
            <w:szCs w:val="18"/>
          </w:rPr>
          <w:t>Medical Staff</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35" w:tooltip="" w:history="1">
        <w:r w:rsidRPr="008E7F22">
          <w:rPr>
            <w:rFonts w:ascii="Arial" w:eastAsia="Times New Roman" w:hAnsi="Arial" w:cs="Arial"/>
            <w:caps/>
            <w:vanish/>
            <w:sz w:val="18"/>
            <w:szCs w:val="18"/>
          </w:rPr>
          <w:t>Senior Management</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36" w:tooltip="" w:history="1">
        <w:r w:rsidRPr="008E7F22">
          <w:rPr>
            <w:rFonts w:ascii="Arial" w:eastAsia="Times New Roman" w:hAnsi="Arial" w:cs="Arial"/>
            <w:caps/>
            <w:vanish/>
            <w:sz w:val="18"/>
            <w:szCs w:val="18"/>
          </w:rPr>
          <w:t>Community Outreach Team</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37" w:tooltip="" w:history="1">
        <w:r w:rsidRPr="008E7F22">
          <w:rPr>
            <w:rFonts w:ascii="Arial" w:eastAsia="Times New Roman" w:hAnsi="Arial" w:cs="Arial"/>
            <w:caps/>
            <w:vanish/>
            <w:sz w:val="18"/>
            <w:szCs w:val="18"/>
          </w:rPr>
          <w:t>Talbott Dunwoody Staff</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38" w:tooltip="" w:history="1">
        <w:r w:rsidRPr="008E7F22">
          <w:rPr>
            <w:rFonts w:ascii="Arial" w:eastAsia="Times New Roman" w:hAnsi="Arial" w:cs="Arial"/>
            <w:caps/>
            <w:vanish/>
            <w:sz w:val="18"/>
            <w:szCs w:val="18"/>
          </w:rPr>
          <w:t>Talbott Columbus Staff</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39" w:tooltip="" w:history="1">
        <w:r w:rsidRPr="008E7F22">
          <w:rPr>
            <w:rFonts w:ascii="Arial" w:eastAsia="Times New Roman" w:hAnsi="Arial" w:cs="Arial"/>
            <w:caps/>
            <w:vanish/>
            <w:sz w:val="18"/>
            <w:szCs w:val="18"/>
          </w:rPr>
          <w:t>Testimonials</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40" w:tooltip="" w:history="1">
        <w:r w:rsidRPr="008E7F22">
          <w:rPr>
            <w:rFonts w:ascii="Arial" w:eastAsia="Times New Roman" w:hAnsi="Arial" w:cs="Arial"/>
            <w:caps/>
            <w:vanish/>
            <w:sz w:val="18"/>
            <w:szCs w:val="18"/>
          </w:rPr>
          <w:t>News</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41" w:tooltip="" w:history="1">
        <w:r w:rsidRPr="008E7F22">
          <w:rPr>
            <w:rFonts w:ascii="Arial" w:eastAsia="Times New Roman" w:hAnsi="Arial" w:cs="Arial"/>
            <w:caps/>
            <w:vanish/>
            <w:sz w:val="18"/>
            <w:szCs w:val="18"/>
          </w:rPr>
          <w:t>Photo Gallery</w:t>
        </w:r>
      </w:hyperlink>
    </w:p>
    <w:p w:rsidR="00EF6AF5" w:rsidRPr="008E7F22" w:rsidRDefault="00EF6AF5" w:rsidP="00EF6AF5">
      <w:pPr>
        <w:numPr>
          <w:ilvl w:val="1"/>
          <w:numId w:val="1"/>
        </w:numPr>
        <w:spacing w:before="100" w:beforeAutospacing="1" w:after="100" w:afterAutospacing="1" w:line="360" w:lineRule="atLeast"/>
        <w:rPr>
          <w:rFonts w:ascii="Arial" w:eastAsia="Times New Roman" w:hAnsi="Arial" w:cs="Arial"/>
          <w:caps/>
          <w:vanish/>
          <w:sz w:val="18"/>
          <w:szCs w:val="18"/>
        </w:rPr>
      </w:pPr>
      <w:hyperlink r:id="rId42" w:tooltip="" w:history="1">
        <w:r w:rsidRPr="008E7F22">
          <w:rPr>
            <w:rFonts w:ascii="Arial" w:eastAsia="Times New Roman" w:hAnsi="Arial" w:cs="Arial"/>
            <w:caps/>
            <w:vanish/>
            <w:sz w:val="18"/>
            <w:szCs w:val="18"/>
          </w:rPr>
          <w:t>Employment</w:t>
        </w:r>
      </w:hyperlink>
    </w:p>
    <w:p w:rsidR="00EF6AF5" w:rsidRPr="008E7F22" w:rsidRDefault="00EF6AF5" w:rsidP="00EF6AF5">
      <w:pPr>
        <w:numPr>
          <w:ilvl w:val="0"/>
          <w:numId w:val="1"/>
        </w:numPr>
        <w:spacing w:before="100" w:beforeAutospacing="1" w:after="100" w:afterAutospacing="1" w:line="360" w:lineRule="atLeast"/>
        <w:rPr>
          <w:rFonts w:ascii="Arial" w:eastAsia="Times New Roman" w:hAnsi="Arial" w:cs="Arial"/>
          <w:caps/>
          <w:vanish/>
          <w:sz w:val="18"/>
          <w:szCs w:val="18"/>
        </w:rPr>
      </w:pPr>
      <w:hyperlink r:id="rId43" w:tooltip="" w:history="1">
        <w:r w:rsidRPr="008E7F22">
          <w:rPr>
            <w:rFonts w:ascii="Arial" w:eastAsia="Times New Roman" w:hAnsi="Arial" w:cs="Arial"/>
            <w:caps/>
            <w:vanish/>
            <w:sz w:val="18"/>
            <w:szCs w:val="18"/>
          </w:rPr>
          <w:t>Contact Us</w:t>
        </w:r>
      </w:hyperlink>
    </w:p>
    <w:p w:rsidR="00EF6AF5" w:rsidRPr="008E7F22" w:rsidRDefault="00EF6AF5" w:rsidP="00EF6AF5">
      <w:pPr>
        <w:pBdr>
          <w:bottom w:val="single" w:sz="48" w:space="11" w:color="011F3C"/>
        </w:pBdr>
        <w:spacing w:before="300" w:after="225" w:line="420" w:lineRule="atLeast"/>
        <w:outlineLvl w:val="0"/>
        <w:rPr>
          <w:rFonts w:ascii="Arial" w:eastAsia="Times New Roman" w:hAnsi="Arial" w:cs="Arial"/>
          <w:b/>
          <w:bCs/>
          <w:kern w:val="36"/>
          <w:sz w:val="33"/>
          <w:szCs w:val="33"/>
        </w:rPr>
      </w:pPr>
      <w:r w:rsidRPr="008E7F22">
        <w:rPr>
          <w:rFonts w:ascii="Arial" w:eastAsia="Times New Roman" w:hAnsi="Arial" w:cs="Arial"/>
          <w:b/>
          <w:bCs/>
          <w:kern w:val="36"/>
          <w:sz w:val="33"/>
          <w:szCs w:val="33"/>
        </w:rPr>
        <w:t>Drug Dictionary for Loved Ones of Those with an Addiction Problem</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sz w:val="24"/>
          <w:szCs w:val="24"/>
        </w:rPr>
        <w:t>It can be hard to spot the signs of drug abuse or addiction if you don’t know much about drugs. For loved ones of those with an addiction problem, education and knowledge is power. The more you know about the issue your loved one may be dealing with, the more capable you are of helping them seek recovery.</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sz w:val="24"/>
          <w:szCs w:val="24"/>
        </w:rPr>
        <w:t>Most drugs have multiple names – some are well known, while others are more obscure. This drug dictionary will break out the different drugs, what they are and what they look like, and what drug street names they may go by. Use this as a reference to aid in your understanding of drug abuse and addiction, so you can better help your loved one.</w:t>
      </w: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t>Marijuana</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is marijuana</w:t>
      </w:r>
      <w:r w:rsidRPr="008E7F22">
        <w:rPr>
          <w:rFonts w:ascii="Arial" w:eastAsia="Times New Roman" w:hAnsi="Arial" w:cs="Arial"/>
          <w:sz w:val="24"/>
          <w:szCs w:val="24"/>
        </w:rPr>
        <w:t>? Marijuana is a type of plant known as cannabis that is often smoked or ingested for use as a psychoactive drug or medicine.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does marijuana look like</w:t>
      </w:r>
      <w:r w:rsidRPr="008E7F22">
        <w:rPr>
          <w:rFonts w:ascii="Arial" w:eastAsia="Times New Roman" w:hAnsi="Arial" w:cs="Arial"/>
          <w:sz w:val="24"/>
          <w:szCs w:val="24"/>
        </w:rPr>
        <w:t xml:space="preserve">? Marijuana can appear in many forms, such as a plant with long, thin leaves, or as a greenish-gray mixture of dried, shredded leaves. It can be rolled into a cigarette-like </w:t>
      </w:r>
      <w:proofErr w:type="gramStart"/>
      <w:r w:rsidRPr="008E7F22">
        <w:rPr>
          <w:rFonts w:ascii="Arial" w:eastAsia="Times New Roman" w:hAnsi="Arial" w:cs="Arial"/>
          <w:sz w:val="24"/>
          <w:szCs w:val="24"/>
        </w:rPr>
        <w:t>shape</w:t>
      </w:r>
      <w:proofErr w:type="gramEnd"/>
      <w:r w:rsidRPr="008E7F22">
        <w:rPr>
          <w:rFonts w:ascii="Arial" w:eastAsia="Times New Roman" w:hAnsi="Arial" w:cs="Arial"/>
          <w:sz w:val="24"/>
          <w:szCs w:val="24"/>
        </w:rPr>
        <w:t>, called a joint, or even be found in cigars called blunts.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Marijuana street names</w:t>
      </w:r>
      <w:r w:rsidRPr="008E7F22">
        <w:rPr>
          <w:rFonts w:ascii="Arial" w:eastAsia="Times New Roman" w:hAnsi="Arial" w:cs="Arial"/>
          <w:sz w:val="24"/>
          <w:szCs w:val="24"/>
        </w:rPr>
        <w:t>:</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sectPr w:rsidR="00EF6AF5" w:rsidRPr="008E7F22" w:rsidSect="00EF6AF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Cannabis</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Weed</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Pot</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Reefer</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Dope</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Ganja</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Grass</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Herb</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Bud</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Green</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Trees</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Skunk</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Smoke</w:t>
      </w:r>
    </w:p>
    <w:p w:rsidR="00EF6AF5" w:rsidRPr="008E7F22" w:rsidRDefault="00EF6AF5" w:rsidP="00EF6AF5">
      <w:pPr>
        <w:numPr>
          <w:ilvl w:val="0"/>
          <w:numId w:val="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Sinsemilla</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lastRenderedPageBreak/>
        <w:t>Heroin</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is heroin</w:t>
      </w:r>
      <w:r w:rsidRPr="008E7F22">
        <w:rPr>
          <w:rFonts w:ascii="Arial" w:eastAsia="Times New Roman" w:hAnsi="Arial" w:cs="Arial"/>
          <w:sz w:val="24"/>
          <w:szCs w:val="24"/>
        </w:rPr>
        <w:t>? Heroin is a type of opioid (painkiller) that is derived from morphine. It is highly addictive. This drug can be smoked, injected or sniffed.</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does heroin look like</w:t>
      </w:r>
      <w:r w:rsidRPr="008E7F22">
        <w:rPr>
          <w:rFonts w:ascii="Arial" w:eastAsia="Times New Roman" w:hAnsi="Arial" w:cs="Arial"/>
          <w:sz w:val="24"/>
          <w:szCs w:val="24"/>
        </w:rPr>
        <w:t>? In its most natural state, heroin looks like a fine, white powder. However when heroin is diluted, it can take on a tar-like texture and appear gray, brown or black.</w:t>
      </w:r>
    </w:p>
    <w:p w:rsidR="00EF6AF5" w:rsidRPr="008E7F22" w:rsidRDefault="00EF6AF5" w:rsidP="00EF6AF5">
      <w:pPr>
        <w:spacing w:after="300" w:line="360" w:lineRule="atLeast"/>
        <w:rPr>
          <w:rFonts w:ascii="Arial" w:eastAsia="Times New Roman" w:hAnsi="Arial" w:cs="Arial"/>
          <w:i/>
          <w:iCs/>
          <w:sz w:val="24"/>
          <w:szCs w:val="24"/>
        </w:rPr>
      </w:pP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lastRenderedPageBreak/>
        <w:t>Heroin street names</w:t>
      </w:r>
      <w:r w:rsidRPr="008E7F22">
        <w:rPr>
          <w:rFonts w:ascii="Arial" w:eastAsia="Times New Roman" w:hAnsi="Arial" w:cs="Arial"/>
          <w:sz w:val="24"/>
          <w:szCs w:val="24"/>
        </w:rPr>
        <w:t>:</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Brown sugar</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Smack</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Horse</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Dope</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H or Big H</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Junk</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Skag</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Skunk</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White horse</w:t>
      </w:r>
    </w:p>
    <w:p w:rsidR="00EF6AF5" w:rsidRPr="008E7F22" w:rsidRDefault="00EF6AF5" w:rsidP="00EF6AF5">
      <w:pPr>
        <w:numPr>
          <w:ilvl w:val="0"/>
          <w:numId w:val="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China white</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lastRenderedPageBreak/>
        <w:t>Cocaine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is cocaine</w:t>
      </w:r>
      <w:r w:rsidRPr="008E7F22">
        <w:rPr>
          <w:rFonts w:ascii="Arial" w:eastAsia="Times New Roman" w:hAnsi="Arial" w:cs="Arial"/>
          <w:sz w:val="24"/>
          <w:szCs w:val="24"/>
        </w:rPr>
        <w:t>? Technically called benzoylmethylecgonine, this illegal drug is a type of stimulant that is snorted, injected or inhaled.</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does cocaine look like</w:t>
      </w:r>
      <w:r w:rsidRPr="008E7F22">
        <w:rPr>
          <w:rFonts w:ascii="Arial" w:eastAsia="Times New Roman" w:hAnsi="Arial" w:cs="Arial"/>
          <w:sz w:val="24"/>
          <w:szCs w:val="24"/>
        </w:rPr>
        <w:t>? Cocaine appears as a white powder or as small, off-white rock crystals.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Cocaine street names</w:t>
      </w:r>
      <w:r w:rsidRPr="008E7F22">
        <w:rPr>
          <w:rFonts w:ascii="Arial" w:eastAsia="Times New Roman" w:hAnsi="Arial" w:cs="Arial"/>
          <w:sz w:val="24"/>
          <w:szCs w:val="24"/>
        </w:rPr>
        <w:t>:</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C</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Coke</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Bump</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Charlie</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Candy</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Snow</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Rock</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Flake</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Blow</w:t>
      </w:r>
    </w:p>
    <w:p w:rsidR="00EF6AF5" w:rsidRPr="008E7F22" w:rsidRDefault="00EF6AF5" w:rsidP="00EF6AF5">
      <w:pPr>
        <w:numPr>
          <w:ilvl w:val="0"/>
          <w:numId w:val="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Toot</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lastRenderedPageBreak/>
        <w:t>Methamphetamine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is methamphetamine</w:t>
      </w:r>
      <w:r w:rsidRPr="008E7F22">
        <w:rPr>
          <w:rFonts w:ascii="Arial" w:eastAsia="Times New Roman" w:hAnsi="Arial" w:cs="Arial"/>
          <w:sz w:val="24"/>
          <w:szCs w:val="24"/>
        </w:rPr>
        <w:t>? This type of stimulant is illegal in the form of crystals, but is legal for some medical purposes, including treatment of obesity.</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does methamphetamine look like</w:t>
      </w:r>
      <w:r w:rsidRPr="008E7F22">
        <w:rPr>
          <w:rFonts w:ascii="Arial" w:eastAsia="Times New Roman" w:hAnsi="Arial" w:cs="Arial"/>
          <w:sz w:val="24"/>
          <w:szCs w:val="24"/>
        </w:rPr>
        <w:t>? This drug can appear in the form of clear crystals or a fine, white powder.</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Methamphetamine street names</w:t>
      </w:r>
      <w:r w:rsidRPr="008E7F22">
        <w:rPr>
          <w:rFonts w:ascii="Arial" w:eastAsia="Times New Roman" w:hAnsi="Arial" w:cs="Arial"/>
          <w:sz w:val="24"/>
          <w:szCs w:val="24"/>
        </w:rPr>
        <w:t>:</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Meth</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Ice</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Crank</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Speed</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Jibb</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Tina</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Glass</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Fire</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Chalk</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Crystal</w:t>
      </w:r>
    </w:p>
    <w:p w:rsidR="00EF6AF5" w:rsidRPr="008E7F22" w:rsidRDefault="00EF6AF5" w:rsidP="00EF6AF5">
      <w:pPr>
        <w:numPr>
          <w:ilvl w:val="0"/>
          <w:numId w:val="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Crystal meth</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p>
    <w:p w:rsidR="00EF6AF5" w:rsidRPr="008E7F22" w:rsidRDefault="00EF6AF5" w:rsidP="00EF6AF5">
      <w:pPr>
        <w:spacing w:before="300" w:after="150" w:line="240" w:lineRule="auto"/>
        <w:outlineLvl w:val="1"/>
        <w:rPr>
          <w:rFonts w:ascii="Arial" w:eastAsia="Times New Roman" w:hAnsi="Arial" w:cs="Arial"/>
          <w:b/>
          <w:bCs/>
          <w:sz w:val="30"/>
          <w:szCs w:val="30"/>
        </w:r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lastRenderedPageBreak/>
        <w:t>Ecstasy</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is ecstasy</w:t>
      </w:r>
      <w:r w:rsidRPr="008E7F22">
        <w:rPr>
          <w:rFonts w:ascii="Arial" w:eastAsia="Times New Roman" w:hAnsi="Arial" w:cs="Arial"/>
          <w:sz w:val="24"/>
          <w:szCs w:val="24"/>
        </w:rPr>
        <w:t>? Ecstasy in its natural form is known as MDMA, but is often mixed with a variety of substances such as LSD, cocaine, amphetamine, meth, heroin, rat poison, caffeine, dog deworming substances and more. Its use is illegal and it is highly addictive.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does ecstasy look like</w:t>
      </w:r>
      <w:r w:rsidRPr="008E7F22">
        <w:rPr>
          <w:rFonts w:ascii="Arial" w:eastAsia="Times New Roman" w:hAnsi="Arial" w:cs="Arial"/>
          <w:sz w:val="24"/>
          <w:szCs w:val="24"/>
        </w:rPr>
        <w:t>? Ecstasy usually comes in pill form but can be injected into a vein. There is also such a thing as liquid ecstasy, which can be found in drain cleaner, floor stripper and degreasing solvents.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Ecstasy street names</w:t>
      </w:r>
      <w:r w:rsidRPr="008E7F22">
        <w:rPr>
          <w:rFonts w:ascii="Arial" w:eastAsia="Times New Roman" w:hAnsi="Arial" w:cs="Arial"/>
          <w:sz w:val="24"/>
          <w:szCs w:val="24"/>
        </w:rPr>
        <w:t>:</w:t>
      </w:r>
    </w:p>
    <w:p w:rsidR="00EF6AF5" w:rsidRPr="008E7F22" w:rsidRDefault="00EF6AF5" w:rsidP="00EF6AF5">
      <w:pPr>
        <w:numPr>
          <w:ilvl w:val="0"/>
          <w:numId w:val="6"/>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Adam</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Cadillac</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Beans</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California Sunrise</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Clarity</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E</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Essence</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Elephants</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Eve</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Hug</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Hug Drug</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Love Drug</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Love pill</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Lover’s speed</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Roll</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Scooby snacks</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Snowball</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X</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XE</w:t>
      </w:r>
    </w:p>
    <w:p w:rsidR="00EF6AF5" w:rsidRPr="008E7F22" w:rsidRDefault="00EF6AF5" w:rsidP="008E7F22">
      <w:pPr>
        <w:numPr>
          <w:ilvl w:val="0"/>
          <w:numId w:val="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XTC</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8E7F22">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3"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lastRenderedPageBreak/>
        <w:t>LSD</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is LSD</w:t>
      </w:r>
      <w:r w:rsidRPr="008E7F22">
        <w:rPr>
          <w:rFonts w:ascii="Arial" w:eastAsia="Times New Roman" w:hAnsi="Arial" w:cs="Arial"/>
          <w:sz w:val="24"/>
          <w:szCs w:val="24"/>
        </w:rPr>
        <w:t>? Another illegal drug, LSD is a hallucinogen that comes from lysergic acid and is produced in crystal form primarily in the United States.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does LSD look like</w:t>
      </w:r>
      <w:r w:rsidRPr="008E7F22">
        <w:rPr>
          <w:rFonts w:ascii="Arial" w:eastAsia="Times New Roman" w:hAnsi="Arial" w:cs="Arial"/>
          <w:sz w:val="24"/>
          <w:szCs w:val="24"/>
        </w:rPr>
        <w:t>? LSD crystals are usually converted into colorless, odorless liquid form before distribution. They can also be sold in small tablets, capsules or gelatin squares.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LSD street names</w:t>
      </w:r>
      <w:r w:rsidRPr="008E7F22">
        <w:rPr>
          <w:rFonts w:ascii="Arial" w:eastAsia="Times New Roman" w:hAnsi="Arial" w:cs="Arial"/>
          <w:sz w:val="24"/>
          <w:szCs w:val="24"/>
        </w:rPr>
        <w:t>:</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288" w:right="720" w:bottom="288"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Acid</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Battery acid</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Blotter</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Boomers</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California Sunshine</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Cid</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Doses</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Dots</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Golden Dragon</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Heavenly Blue</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Hippie</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lastRenderedPageBreak/>
        <w:t>Loony toons</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Lucy in the sky with diamonds</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Microdot</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Pane</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Purple Heart</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Superman</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Tab</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Window Pane</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Yellow Sunshine</w:t>
      </w:r>
    </w:p>
    <w:p w:rsidR="00EF6AF5" w:rsidRPr="008E7F22" w:rsidRDefault="00EF6AF5" w:rsidP="00EF6AF5">
      <w:pPr>
        <w:numPr>
          <w:ilvl w:val="0"/>
          <w:numId w:val="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Zen</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8E7F22" w:rsidRPr="008E7F22" w:rsidRDefault="008E7F22" w:rsidP="00EF6AF5">
      <w:pPr>
        <w:spacing w:before="300" w:after="150" w:line="240" w:lineRule="auto"/>
        <w:outlineLvl w:val="1"/>
        <w:rPr>
          <w:rFonts w:ascii="Arial" w:eastAsia="Times New Roman" w:hAnsi="Arial" w:cs="Arial"/>
          <w:b/>
          <w:bCs/>
          <w:sz w:val="30"/>
          <w:szCs w:val="30"/>
        </w:rPr>
      </w:pPr>
    </w:p>
    <w:p w:rsidR="008E7F22" w:rsidRPr="008E7F22" w:rsidRDefault="008E7F22" w:rsidP="00EF6AF5">
      <w:pPr>
        <w:spacing w:before="300" w:after="150" w:line="240" w:lineRule="auto"/>
        <w:outlineLvl w:val="1"/>
        <w:rPr>
          <w:rFonts w:ascii="Arial" w:eastAsia="Times New Roman" w:hAnsi="Arial" w:cs="Arial"/>
          <w:b/>
          <w:bCs/>
          <w:sz w:val="30"/>
          <w:szCs w:val="30"/>
        </w:r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t>Inhalants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is an inhalant</w:t>
      </w:r>
      <w:r w:rsidRPr="008E7F22">
        <w:rPr>
          <w:rFonts w:ascii="Arial" w:eastAsia="Times New Roman" w:hAnsi="Arial" w:cs="Arial"/>
          <w:sz w:val="24"/>
          <w:szCs w:val="24"/>
        </w:rPr>
        <w:t>? These are products or items that are often easily obtainable in the form of paint thinners, gasses and nitrates. When inhaled, they can produce a “high” that can become addictive.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does an inhalant look like</w:t>
      </w:r>
      <w:r w:rsidRPr="008E7F22">
        <w:rPr>
          <w:rFonts w:ascii="Arial" w:eastAsia="Times New Roman" w:hAnsi="Arial" w:cs="Arial"/>
          <w:sz w:val="24"/>
          <w:szCs w:val="24"/>
        </w:rPr>
        <w:t>? Most of the time, inhalants don’t have much of an appearance because they exist in gas form. However they may appear as a liquid, as is the case with paint thinners.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Inhalant street names</w:t>
      </w:r>
      <w:r w:rsidRPr="008E7F22">
        <w:rPr>
          <w:rFonts w:ascii="Arial" w:eastAsia="Times New Roman" w:hAnsi="Arial" w:cs="Arial"/>
          <w:sz w:val="24"/>
          <w:szCs w:val="24"/>
        </w:rPr>
        <w:t>:</w:t>
      </w:r>
    </w:p>
    <w:p w:rsidR="00EF6AF5" w:rsidRPr="008E7F22" w:rsidRDefault="00EF6AF5" w:rsidP="00EF6AF5">
      <w:pPr>
        <w:numPr>
          <w:ilvl w:val="0"/>
          <w:numId w:val="8"/>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Laughing gas</w:t>
      </w:r>
    </w:p>
    <w:p w:rsidR="00EF6AF5" w:rsidRPr="008E7F22" w:rsidRDefault="00EF6AF5" w:rsidP="00EF6AF5">
      <w:pPr>
        <w:numPr>
          <w:ilvl w:val="0"/>
          <w:numId w:val="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Poppers</w:t>
      </w:r>
    </w:p>
    <w:p w:rsidR="00EF6AF5" w:rsidRPr="008E7F22" w:rsidRDefault="00EF6AF5" w:rsidP="00EF6AF5">
      <w:pPr>
        <w:numPr>
          <w:ilvl w:val="0"/>
          <w:numId w:val="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nappers</w:t>
      </w:r>
    </w:p>
    <w:p w:rsidR="00EF6AF5" w:rsidRPr="008E7F22" w:rsidRDefault="00EF6AF5" w:rsidP="00EF6AF5">
      <w:pPr>
        <w:numPr>
          <w:ilvl w:val="0"/>
          <w:numId w:val="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Whippets</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t>Benzodiazepines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are benzodiazepines</w:t>
      </w:r>
      <w:r w:rsidRPr="008E7F22">
        <w:rPr>
          <w:rFonts w:ascii="Arial" w:eastAsia="Times New Roman" w:hAnsi="Arial" w:cs="Arial"/>
          <w:sz w:val="24"/>
          <w:szCs w:val="24"/>
        </w:rPr>
        <w:t>? Benzodiazepines are known as depressants because they slow down brain function. These may include prescription drugs, sedatives and tranquilizers.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Benzodiazepines brand names</w:t>
      </w:r>
      <w:r w:rsidRPr="008E7F22">
        <w:rPr>
          <w:rFonts w:ascii="Arial" w:eastAsia="Times New Roman" w:hAnsi="Arial" w:cs="Arial"/>
          <w:sz w:val="24"/>
          <w:szCs w:val="24"/>
        </w:rPr>
        <w:t>:</w:t>
      </w:r>
    </w:p>
    <w:p w:rsidR="00EF6AF5" w:rsidRPr="008E7F22" w:rsidRDefault="00EF6AF5" w:rsidP="00EF6AF5">
      <w:pPr>
        <w:numPr>
          <w:ilvl w:val="0"/>
          <w:numId w:val="9"/>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Xanax</w:t>
      </w:r>
    </w:p>
    <w:p w:rsidR="00EF6AF5" w:rsidRPr="008E7F22" w:rsidRDefault="00EF6AF5" w:rsidP="00EF6AF5">
      <w:pPr>
        <w:numPr>
          <w:ilvl w:val="0"/>
          <w:numId w:val="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Valium</w:t>
      </w:r>
    </w:p>
    <w:p w:rsidR="00EF6AF5" w:rsidRPr="008E7F22" w:rsidRDefault="00EF6AF5" w:rsidP="00EF6AF5">
      <w:pPr>
        <w:numPr>
          <w:ilvl w:val="0"/>
          <w:numId w:val="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Halcion</w:t>
      </w:r>
    </w:p>
    <w:p w:rsidR="00EF6AF5" w:rsidRPr="008E7F22" w:rsidRDefault="00EF6AF5" w:rsidP="00EF6AF5">
      <w:pPr>
        <w:numPr>
          <w:ilvl w:val="0"/>
          <w:numId w:val="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Librium</w:t>
      </w:r>
    </w:p>
    <w:p w:rsidR="00EF6AF5" w:rsidRPr="008E7F22" w:rsidRDefault="00EF6AF5" w:rsidP="00EF6AF5">
      <w:pPr>
        <w:numPr>
          <w:ilvl w:val="0"/>
          <w:numId w:val="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Ativan</w:t>
      </w:r>
    </w:p>
    <w:p w:rsidR="00EF6AF5" w:rsidRPr="008E7F22" w:rsidRDefault="00EF6AF5" w:rsidP="00EF6AF5">
      <w:pPr>
        <w:numPr>
          <w:ilvl w:val="0"/>
          <w:numId w:val="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Klonopin</w:t>
      </w:r>
    </w:p>
    <w:p w:rsidR="00EF6AF5" w:rsidRPr="008E7F22" w:rsidRDefault="00EF6AF5" w:rsidP="00EF6AF5">
      <w:pPr>
        <w:spacing w:after="300" w:line="360" w:lineRule="atLeast"/>
        <w:rPr>
          <w:rFonts w:ascii="Arial" w:eastAsia="Times New Roman" w:hAnsi="Arial" w:cs="Arial"/>
          <w:i/>
          <w:iCs/>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Benzodiazepines street names</w:t>
      </w:r>
      <w:r w:rsidRPr="008E7F22">
        <w:rPr>
          <w:rFonts w:ascii="Arial" w:eastAsia="Times New Roman" w:hAnsi="Arial" w:cs="Arial"/>
          <w:sz w:val="24"/>
          <w:szCs w:val="24"/>
        </w:rPr>
        <w:t>:</w:t>
      </w:r>
    </w:p>
    <w:p w:rsidR="00EF6AF5" w:rsidRPr="008E7F22" w:rsidRDefault="00EF6AF5" w:rsidP="00EF6AF5">
      <w:pPr>
        <w:numPr>
          <w:ilvl w:val="0"/>
          <w:numId w:val="10"/>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1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Downers</w:t>
      </w:r>
    </w:p>
    <w:p w:rsidR="00EF6AF5" w:rsidRPr="008E7F22" w:rsidRDefault="00EF6AF5" w:rsidP="00EF6AF5">
      <w:pPr>
        <w:numPr>
          <w:ilvl w:val="0"/>
          <w:numId w:val="1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Sleeping pills</w:t>
      </w:r>
    </w:p>
    <w:p w:rsidR="00EF6AF5" w:rsidRPr="008E7F22" w:rsidRDefault="00EF6AF5" w:rsidP="00EF6AF5">
      <w:pPr>
        <w:numPr>
          <w:ilvl w:val="0"/>
          <w:numId w:val="1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Tranks</w:t>
      </w:r>
    </w:p>
    <w:p w:rsidR="00EF6AF5" w:rsidRPr="008E7F22" w:rsidRDefault="00EF6AF5" w:rsidP="00EF6AF5">
      <w:pPr>
        <w:numPr>
          <w:ilvl w:val="0"/>
          <w:numId w:val="1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Benzos</w:t>
      </w:r>
    </w:p>
    <w:p w:rsidR="00EF6AF5" w:rsidRPr="008E7F22" w:rsidRDefault="00EF6AF5" w:rsidP="00EF6AF5">
      <w:pPr>
        <w:numPr>
          <w:ilvl w:val="0"/>
          <w:numId w:val="1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Candy</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t>Barbiturates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are barbiturates</w:t>
      </w:r>
      <w:r w:rsidRPr="008E7F22">
        <w:rPr>
          <w:rFonts w:ascii="Arial" w:eastAsia="Times New Roman" w:hAnsi="Arial" w:cs="Arial"/>
          <w:sz w:val="24"/>
          <w:szCs w:val="24"/>
        </w:rPr>
        <w:t>? Barbiturates are another form of prescription drug depressants. They can be addictive and cause withdrawal symptoms for people who stop taking them abruptly.</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Barbiturates brand names</w:t>
      </w:r>
      <w:r w:rsidRPr="008E7F22">
        <w:rPr>
          <w:rFonts w:ascii="Arial" w:eastAsia="Times New Roman" w:hAnsi="Arial" w:cs="Arial"/>
          <w:sz w:val="24"/>
          <w:szCs w:val="24"/>
        </w:rPr>
        <w:t>:</w:t>
      </w:r>
    </w:p>
    <w:p w:rsidR="00EF6AF5" w:rsidRPr="008E7F22" w:rsidRDefault="00EF6AF5" w:rsidP="00EF6AF5">
      <w:pPr>
        <w:numPr>
          <w:ilvl w:val="0"/>
          <w:numId w:val="11"/>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Amytal</w:t>
      </w:r>
    </w:p>
    <w:p w:rsidR="00EF6AF5" w:rsidRPr="008E7F22" w:rsidRDefault="00EF6AF5" w:rsidP="00EF6AF5">
      <w:pPr>
        <w:numPr>
          <w:ilvl w:val="0"/>
          <w:numId w:val="11"/>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Nembutal</w:t>
      </w:r>
    </w:p>
    <w:p w:rsidR="00EF6AF5" w:rsidRPr="008E7F22" w:rsidRDefault="00EF6AF5" w:rsidP="008E7F22">
      <w:pPr>
        <w:numPr>
          <w:ilvl w:val="0"/>
          <w:numId w:val="11"/>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Seconal</w:t>
      </w:r>
    </w:p>
    <w:p w:rsidR="008E7F22" w:rsidRPr="008E7F22" w:rsidRDefault="008E7F22" w:rsidP="008E7F22">
      <w:pPr>
        <w:spacing w:before="100" w:beforeAutospacing="1" w:after="100" w:afterAutospacing="1" w:line="360" w:lineRule="atLeast"/>
        <w:rPr>
          <w:rFonts w:ascii="Arial" w:eastAsia="Times New Roman" w:hAnsi="Arial" w:cs="Arial"/>
          <w:sz w:val="24"/>
          <w:szCs w:val="24"/>
        </w:rPr>
      </w:pP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Barbiturates street names</w:t>
      </w:r>
      <w:r w:rsidRPr="008E7F22">
        <w:rPr>
          <w:rFonts w:ascii="Arial" w:eastAsia="Times New Roman" w:hAnsi="Arial" w:cs="Arial"/>
          <w:sz w:val="24"/>
          <w:szCs w:val="24"/>
        </w:rPr>
        <w:t>:</w:t>
      </w:r>
    </w:p>
    <w:p w:rsidR="00EF6AF5" w:rsidRPr="008E7F22" w:rsidRDefault="00EF6AF5" w:rsidP="00EF6AF5">
      <w:pPr>
        <w:numPr>
          <w:ilvl w:val="0"/>
          <w:numId w:val="12"/>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1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Barbs</w:t>
      </w:r>
    </w:p>
    <w:p w:rsidR="00EF6AF5" w:rsidRPr="008E7F22" w:rsidRDefault="00EF6AF5" w:rsidP="00EF6AF5">
      <w:pPr>
        <w:numPr>
          <w:ilvl w:val="0"/>
          <w:numId w:val="1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Reds</w:t>
      </w:r>
    </w:p>
    <w:p w:rsidR="00EF6AF5" w:rsidRPr="008E7F22" w:rsidRDefault="00EF6AF5" w:rsidP="00EF6AF5">
      <w:pPr>
        <w:numPr>
          <w:ilvl w:val="0"/>
          <w:numId w:val="1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Red birds</w:t>
      </w:r>
    </w:p>
    <w:p w:rsidR="00EF6AF5" w:rsidRPr="008E7F22" w:rsidRDefault="00EF6AF5" w:rsidP="00EF6AF5">
      <w:pPr>
        <w:numPr>
          <w:ilvl w:val="0"/>
          <w:numId w:val="1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Phennies</w:t>
      </w:r>
    </w:p>
    <w:p w:rsidR="00EF6AF5" w:rsidRPr="008E7F22" w:rsidRDefault="00EF6AF5" w:rsidP="00EF6AF5">
      <w:pPr>
        <w:numPr>
          <w:ilvl w:val="0"/>
          <w:numId w:val="1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Tooies</w:t>
      </w:r>
    </w:p>
    <w:p w:rsidR="00EF6AF5" w:rsidRPr="008E7F22" w:rsidRDefault="00EF6AF5" w:rsidP="00EF6AF5">
      <w:pPr>
        <w:numPr>
          <w:ilvl w:val="0"/>
          <w:numId w:val="1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Yellows</w:t>
      </w:r>
    </w:p>
    <w:p w:rsidR="00EF6AF5" w:rsidRPr="008E7F22" w:rsidRDefault="00EF6AF5" w:rsidP="00EF6AF5">
      <w:pPr>
        <w:numPr>
          <w:ilvl w:val="0"/>
          <w:numId w:val="1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Yellow jackets</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t>Opioids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sz w:val="24"/>
          <w:szCs w:val="24"/>
        </w:rPr>
        <w:t xml:space="preserve">What are opioids? </w:t>
      </w:r>
      <w:hyperlink r:id="rId44" w:history="1">
        <w:r w:rsidRPr="008E7F22">
          <w:rPr>
            <w:rFonts w:ascii="Arial" w:eastAsia="Times New Roman" w:hAnsi="Arial" w:cs="Arial"/>
            <w:sz w:val="24"/>
            <w:szCs w:val="24"/>
          </w:rPr>
          <w:t>Opioids</w:t>
        </w:r>
      </w:hyperlink>
      <w:r w:rsidRPr="008E7F22">
        <w:rPr>
          <w:rFonts w:ascii="Arial" w:eastAsia="Times New Roman" w:hAnsi="Arial" w:cs="Arial"/>
          <w:sz w:val="24"/>
          <w:szCs w:val="24"/>
        </w:rPr>
        <w:t xml:space="preserve"> are painkillers that are often prescribed to relieve serious pain, such as pain from an invasive surgery.</w:t>
      </w:r>
    </w:p>
    <w:p w:rsidR="00EF6AF5" w:rsidRPr="008E7F22" w:rsidRDefault="00EF6AF5" w:rsidP="00EF6AF5">
      <w:pPr>
        <w:spacing w:before="300" w:after="150" w:line="240" w:lineRule="auto"/>
        <w:outlineLvl w:val="2"/>
        <w:rPr>
          <w:rFonts w:ascii="inherit" w:eastAsia="Times New Roman" w:hAnsi="inherit" w:cs="Arial"/>
          <w:sz w:val="36"/>
          <w:szCs w:val="36"/>
        </w:rPr>
      </w:pPr>
      <w:r w:rsidRPr="008E7F22">
        <w:rPr>
          <w:rFonts w:ascii="inherit" w:eastAsia="Times New Roman" w:hAnsi="inherit" w:cs="Arial"/>
          <w:sz w:val="36"/>
          <w:szCs w:val="36"/>
        </w:rPr>
        <w:t>Codeine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13"/>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1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Emperin with Codeine</w:t>
      </w:r>
    </w:p>
    <w:p w:rsidR="00EF6AF5" w:rsidRPr="008E7F22" w:rsidRDefault="00EF6AF5" w:rsidP="00EF6AF5">
      <w:pPr>
        <w:numPr>
          <w:ilvl w:val="0"/>
          <w:numId w:val="1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Fiorional with Codeine</w:t>
      </w:r>
    </w:p>
    <w:p w:rsidR="00EF6AF5" w:rsidRPr="008E7F22" w:rsidRDefault="00EF6AF5" w:rsidP="00EF6AF5">
      <w:pPr>
        <w:numPr>
          <w:ilvl w:val="0"/>
          <w:numId w:val="1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Robitussin A-C</w:t>
      </w:r>
    </w:p>
    <w:p w:rsidR="00EF6AF5" w:rsidRPr="008E7F22" w:rsidRDefault="00EF6AF5" w:rsidP="00EF6AF5">
      <w:pPr>
        <w:numPr>
          <w:ilvl w:val="0"/>
          <w:numId w:val="1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Tylenol with Codeine</w:t>
      </w:r>
    </w:p>
    <w:p w:rsidR="00EF6AF5" w:rsidRPr="008E7F22" w:rsidRDefault="00EF6AF5" w:rsidP="00EF6AF5">
      <w:pPr>
        <w:spacing w:after="300" w:line="360" w:lineRule="atLeast"/>
        <w:rPr>
          <w:rFonts w:ascii="Arial" w:eastAsia="Times New Roman" w:hAnsi="Arial" w:cs="Arial"/>
          <w:i/>
          <w:iCs/>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14"/>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1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Cody</w:t>
      </w:r>
    </w:p>
    <w:p w:rsidR="00EF6AF5" w:rsidRPr="008E7F22" w:rsidRDefault="00EF6AF5" w:rsidP="00EF6AF5">
      <w:pPr>
        <w:numPr>
          <w:ilvl w:val="0"/>
          <w:numId w:val="1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Schoolboy</w:t>
      </w:r>
    </w:p>
    <w:p w:rsidR="00EF6AF5" w:rsidRPr="008E7F22" w:rsidRDefault="00EF6AF5" w:rsidP="00EF6AF5">
      <w:pPr>
        <w:numPr>
          <w:ilvl w:val="0"/>
          <w:numId w:val="1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Captain Cody</w:t>
      </w:r>
    </w:p>
    <w:p w:rsidR="00EF6AF5" w:rsidRPr="008E7F22" w:rsidRDefault="00EF6AF5" w:rsidP="00EF6AF5">
      <w:pPr>
        <w:numPr>
          <w:ilvl w:val="0"/>
          <w:numId w:val="1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Doors</w:t>
      </w:r>
    </w:p>
    <w:p w:rsidR="00EF6AF5" w:rsidRPr="008E7F22" w:rsidRDefault="00EF6AF5" w:rsidP="00EF6AF5">
      <w:pPr>
        <w:numPr>
          <w:ilvl w:val="0"/>
          <w:numId w:val="1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Loads</w:t>
      </w:r>
    </w:p>
    <w:p w:rsidR="00EF6AF5" w:rsidRPr="008E7F22" w:rsidRDefault="00EF6AF5" w:rsidP="00EF6AF5">
      <w:pPr>
        <w:numPr>
          <w:ilvl w:val="0"/>
          <w:numId w:val="1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Pancakes and syrup</w:t>
      </w:r>
    </w:p>
    <w:p w:rsidR="00EF6AF5" w:rsidRPr="008E7F22" w:rsidRDefault="00EF6AF5" w:rsidP="00EF6AF5">
      <w:pPr>
        <w:spacing w:before="300" w:after="150" w:line="240" w:lineRule="auto"/>
        <w:outlineLvl w:val="2"/>
        <w:rPr>
          <w:rFonts w:ascii="inherit" w:eastAsia="Times New Roman" w:hAnsi="inherit" w:cs="Arial"/>
          <w:sz w:val="36"/>
          <w:szCs w:val="36"/>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2"/>
        <w:rPr>
          <w:rFonts w:ascii="inherit" w:eastAsia="Times New Roman" w:hAnsi="inherit" w:cs="Arial"/>
          <w:sz w:val="36"/>
          <w:szCs w:val="36"/>
        </w:rPr>
      </w:pPr>
      <w:r w:rsidRPr="008E7F22">
        <w:rPr>
          <w:rFonts w:ascii="inherit" w:eastAsia="Times New Roman" w:hAnsi="inherit" w:cs="Arial"/>
          <w:sz w:val="36"/>
          <w:szCs w:val="36"/>
        </w:rPr>
        <w:t>Fentanyl</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1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Actiq</w:t>
      </w:r>
    </w:p>
    <w:p w:rsidR="00EF6AF5" w:rsidRPr="008E7F22" w:rsidRDefault="00EF6AF5" w:rsidP="00EF6AF5">
      <w:pPr>
        <w:numPr>
          <w:ilvl w:val="0"/>
          <w:numId w:val="1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Duragesic</w:t>
      </w:r>
    </w:p>
    <w:p w:rsidR="00EF6AF5" w:rsidRPr="008E7F22" w:rsidRDefault="00EF6AF5" w:rsidP="00EF6AF5">
      <w:pPr>
        <w:numPr>
          <w:ilvl w:val="0"/>
          <w:numId w:val="1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Sublimaze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Apache</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China girl</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China White</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Dance fever</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Friend</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Goodfella</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Jackpot</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Murder 8</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TNT</w:t>
      </w: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numPr>
          <w:ilvl w:val="0"/>
          <w:numId w:val="1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Tango and Cash</w:t>
      </w:r>
    </w:p>
    <w:p w:rsidR="00EF6AF5" w:rsidRPr="008E7F22" w:rsidRDefault="00EF6AF5" w:rsidP="00EF6AF5">
      <w:pPr>
        <w:spacing w:before="300" w:after="150" w:line="240" w:lineRule="auto"/>
        <w:outlineLvl w:val="2"/>
        <w:rPr>
          <w:rFonts w:ascii="inherit" w:eastAsia="Times New Roman" w:hAnsi="inherit" w:cs="Arial"/>
          <w:sz w:val="36"/>
          <w:szCs w:val="36"/>
        </w:rPr>
      </w:pPr>
    </w:p>
    <w:p w:rsidR="00EF6AF5" w:rsidRPr="008E7F22" w:rsidRDefault="00EF6AF5" w:rsidP="00EF6AF5">
      <w:pPr>
        <w:spacing w:before="300" w:after="150" w:line="240" w:lineRule="auto"/>
        <w:outlineLvl w:val="2"/>
        <w:rPr>
          <w:rFonts w:ascii="inherit" w:eastAsia="Times New Roman" w:hAnsi="inherit" w:cs="Arial"/>
          <w:sz w:val="36"/>
          <w:szCs w:val="36"/>
        </w:rPr>
      </w:pPr>
      <w:r w:rsidRPr="008E7F22">
        <w:rPr>
          <w:rFonts w:ascii="inherit" w:eastAsia="Times New Roman" w:hAnsi="inherit" w:cs="Arial"/>
          <w:sz w:val="36"/>
          <w:szCs w:val="36"/>
        </w:rPr>
        <w:t>Morphine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17"/>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1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Roxanol</w:t>
      </w:r>
    </w:p>
    <w:p w:rsidR="00EF6AF5" w:rsidRPr="008E7F22" w:rsidRDefault="00EF6AF5" w:rsidP="00EF6AF5">
      <w:pPr>
        <w:numPr>
          <w:ilvl w:val="0"/>
          <w:numId w:val="1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Duramorph</w:t>
      </w:r>
    </w:p>
    <w:p w:rsidR="00EF6AF5" w:rsidRPr="008E7F22" w:rsidRDefault="00EF6AF5" w:rsidP="00EF6AF5">
      <w:pPr>
        <w:spacing w:after="300" w:line="360" w:lineRule="atLeast"/>
        <w:rPr>
          <w:rFonts w:ascii="Arial" w:eastAsia="Times New Roman" w:hAnsi="Arial" w:cs="Arial"/>
          <w:i/>
          <w:iCs/>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18"/>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1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M</w:t>
      </w:r>
    </w:p>
    <w:p w:rsidR="00EF6AF5" w:rsidRPr="008E7F22" w:rsidRDefault="00EF6AF5" w:rsidP="00EF6AF5">
      <w:pPr>
        <w:numPr>
          <w:ilvl w:val="0"/>
          <w:numId w:val="1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Miss Emma</w:t>
      </w:r>
    </w:p>
    <w:p w:rsidR="00EF6AF5" w:rsidRPr="008E7F22" w:rsidRDefault="00EF6AF5" w:rsidP="00EF6AF5">
      <w:pPr>
        <w:numPr>
          <w:ilvl w:val="0"/>
          <w:numId w:val="1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Monkey</w:t>
      </w:r>
    </w:p>
    <w:p w:rsidR="00EF6AF5" w:rsidRPr="008E7F22" w:rsidRDefault="00EF6AF5" w:rsidP="00EF6AF5">
      <w:pPr>
        <w:numPr>
          <w:ilvl w:val="0"/>
          <w:numId w:val="1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White Stuff</w:t>
      </w:r>
    </w:p>
    <w:p w:rsidR="00EF6AF5" w:rsidRPr="008E7F22" w:rsidRDefault="00EF6AF5" w:rsidP="00EF6AF5">
      <w:pPr>
        <w:spacing w:before="300" w:after="150" w:line="240" w:lineRule="auto"/>
        <w:outlineLvl w:val="2"/>
        <w:rPr>
          <w:rFonts w:ascii="inherit" w:eastAsia="Times New Roman" w:hAnsi="inherit" w:cs="Arial"/>
          <w:sz w:val="36"/>
          <w:szCs w:val="36"/>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2"/>
        <w:rPr>
          <w:rFonts w:ascii="inherit" w:eastAsia="Times New Roman" w:hAnsi="inherit" w:cs="Arial"/>
          <w:sz w:val="36"/>
          <w:szCs w:val="36"/>
        </w:rPr>
      </w:pPr>
      <w:r w:rsidRPr="008E7F22">
        <w:rPr>
          <w:rFonts w:ascii="inherit" w:eastAsia="Times New Roman" w:hAnsi="inherit" w:cs="Arial"/>
          <w:sz w:val="36"/>
          <w:szCs w:val="36"/>
        </w:rPr>
        <w:t>Oxycodone HCL</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19"/>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1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OxyContin</w:t>
      </w:r>
    </w:p>
    <w:p w:rsidR="00EF6AF5" w:rsidRPr="008E7F22" w:rsidRDefault="00EF6AF5" w:rsidP="00EF6AF5">
      <w:pPr>
        <w:numPr>
          <w:ilvl w:val="0"/>
          <w:numId w:val="1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Percocet</w:t>
      </w:r>
    </w:p>
    <w:p w:rsidR="00EF6AF5" w:rsidRPr="008E7F22" w:rsidRDefault="00EF6AF5" w:rsidP="00EF6AF5">
      <w:pPr>
        <w:numPr>
          <w:ilvl w:val="0"/>
          <w:numId w:val="1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Percodan</w:t>
      </w:r>
    </w:p>
    <w:p w:rsidR="00EF6AF5" w:rsidRPr="008E7F22" w:rsidRDefault="00EF6AF5" w:rsidP="00EF6AF5">
      <w:pPr>
        <w:spacing w:after="300" w:line="360" w:lineRule="atLeast"/>
        <w:rPr>
          <w:rFonts w:ascii="Arial" w:eastAsia="Times New Roman" w:hAnsi="Arial" w:cs="Arial"/>
          <w:i/>
          <w:iCs/>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20"/>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2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Oxy 80</w:t>
      </w:r>
    </w:p>
    <w:p w:rsidR="00EF6AF5" w:rsidRPr="008E7F22" w:rsidRDefault="00EF6AF5" w:rsidP="00EF6AF5">
      <w:pPr>
        <w:numPr>
          <w:ilvl w:val="0"/>
          <w:numId w:val="2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O.C.</w:t>
      </w:r>
    </w:p>
    <w:p w:rsidR="00EF6AF5" w:rsidRPr="008E7F22" w:rsidRDefault="00EF6AF5" w:rsidP="00EF6AF5">
      <w:pPr>
        <w:numPr>
          <w:ilvl w:val="0"/>
          <w:numId w:val="2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Oxycet</w:t>
      </w:r>
    </w:p>
    <w:p w:rsidR="00EF6AF5" w:rsidRPr="008E7F22" w:rsidRDefault="00EF6AF5" w:rsidP="00EF6AF5">
      <w:pPr>
        <w:numPr>
          <w:ilvl w:val="0"/>
          <w:numId w:val="2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Hillbilly heroin</w:t>
      </w:r>
    </w:p>
    <w:p w:rsidR="00EF6AF5" w:rsidRPr="008E7F22" w:rsidRDefault="00EF6AF5" w:rsidP="00EF6AF5">
      <w:pPr>
        <w:numPr>
          <w:ilvl w:val="0"/>
          <w:numId w:val="2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Percs</w:t>
      </w:r>
    </w:p>
    <w:p w:rsidR="00EF6AF5" w:rsidRPr="008E7F22" w:rsidRDefault="00EF6AF5" w:rsidP="00EF6AF5">
      <w:pPr>
        <w:numPr>
          <w:ilvl w:val="0"/>
          <w:numId w:val="20"/>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r w:rsidRPr="008E7F22">
        <w:rPr>
          <w:rFonts w:ascii="Arial" w:eastAsia="Times New Roman" w:hAnsi="Arial" w:cs="Arial"/>
          <w:sz w:val="24"/>
          <w:szCs w:val="24"/>
        </w:rPr>
        <w:t>Perks</w:t>
      </w:r>
    </w:p>
    <w:p w:rsidR="00EF6AF5" w:rsidRPr="008E7F22" w:rsidRDefault="00EF6AF5" w:rsidP="00EF6AF5">
      <w:pPr>
        <w:numPr>
          <w:ilvl w:val="0"/>
          <w:numId w:val="20"/>
        </w:numPr>
        <w:spacing w:before="100" w:beforeAutospacing="1" w:after="100" w:afterAutospacing="1" w:line="360" w:lineRule="atLeast"/>
        <w:rPr>
          <w:rFonts w:ascii="Arial" w:eastAsia="Times New Roman" w:hAnsi="Arial" w:cs="Arial"/>
          <w:sz w:val="24"/>
          <w:szCs w:val="24"/>
        </w:rPr>
      </w:pPr>
    </w:p>
    <w:p w:rsidR="00EF6AF5" w:rsidRPr="008E7F22" w:rsidRDefault="00EF6AF5" w:rsidP="00EF6AF5">
      <w:pPr>
        <w:spacing w:before="300" w:after="150" w:line="240" w:lineRule="auto"/>
        <w:outlineLvl w:val="2"/>
        <w:rPr>
          <w:rFonts w:ascii="inherit" w:eastAsia="Times New Roman" w:hAnsi="inherit" w:cs="Arial"/>
          <w:sz w:val="36"/>
          <w:szCs w:val="36"/>
        </w:rPr>
      </w:pPr>
      <w:r w:rsidRPr="008E7F22">
        <w:rPr>
          <w:rFonts w:ascii="inherit" w:eastAsia="Times New Roman" w:hAnsi="inherit" w:cs="Arial"/>
          <w:sz w:val="36"/>
          <w:szCs w:val="36"/>
        </w:rPr>
        <w:t>Hydrocodone and Acetaminophen</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21"/>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Vicodin</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22"/>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2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Vike</w:t>
      </w:r>
    </w:p>
    <w:p w:rsidR="00EF6AF5" w:rsidRPr="008E7F22" w:rsidRDefault="00EF6AF5" w:rsidP="00EF6AF5">
      <w:pPr>
        <w:numPr>
          <w:ilvl w:val="0"/>
          <w:numId w:val="2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Watson 387</w:t>
      </w:r>
    </w:p>
    <w:p w:rsidR="00EF6AF5" w:rsidRPr="008E7F22" w:rsidRDefault="00EF6AF5" w:rsidP="00EF6AF5">
      <w:pPr>
        <w:spacing w:before="300" w:after="150" w:line="240" w:lineRule="auto"/>
        <w:outlineLvl w:val="2"/>
        <w:rPr>
          <w:rFonts w:ascii="inherit" w:eastAsia="Times New Roman" w:hAnsi="inherit" w:cs="Arial"/>
          <w:sz w:val="36"/>
          <w:szCs w:val="36"/>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2"/>
        <w:rPr>
          <w:rFonts w:ascii="inherit" w:eastAsia="Times New Roman" w:hAnsi="inherit" w:cs="Arial"/>
          <w:sz w:val="36"/>
          <w:szCs w:val="36"/>
        </w:rPr>
      </w:pPr>
      <w:r w:rsidRPr="008E7F22">
        <w:rPr>
          <w:rFonts w:ascii="inherit" w:eastAsia="Times New Roman" w:hAnsi="inherit" w:cs="Arial"/>
          <w:sz w:val="36"/>
          <w:szCs w:val="36"/>
        </w:rPr>
        <w:t>Meperidine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23"/>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2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Demerol</w:t>
      </w:r>
    </w:p>
    <w:p w:rsidR="00EF6AF5" w:rsidRPr="008E7F22" w:rsidRDefault="00EF6AF5" w:rsidP="00EF6AF5">
      <w:pPr>
        <w:numPr>
          <w:ilvl w:val="0"/>
          <w:numId w:val="2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Dilaudid</w:t>
      </w:r>
    </w:p>
    <w:p w:rsidR="00EF6AF5" w:rsidRPr="008E7F22" w:rsidRDefault="00EF6AF5" w:rsidP="00EF6AF5">
      <w:pPr>
        <w:spacing w:after="300" w:line="360" w:lineRule="atLeast"/>
        <w:rPr>
          <w:rFonts w:ascii="Arial" w:eastAsia="Times New Roman" w:hAnsi="Arial" w:cs="Arial"/>
          <w:i/>
          <w:iCs/>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24"/>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2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Demmies</w:t>
      </w:r>
    </w:p>
    <w:p w:rsidR="00EF6AF5" w:rsidRPr="008E7F22" w:rsidRDefault="00EF6AF5" w:rsidP="00EF6AF5">
      <w:pPr>
        <w:numPr>
          <w:ilvl w:val="0"/>
          <w:numId w:val="2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Pain killer</w:t>
      </w:r>
    </w:p>
    <w:p w:rsidR="00EF6AF5" w:rsidRPr="008E7F22" w:rsidRDefault="00EF6AF5" w:rsidP="00EF6AF5">
      <w:pPr>
        <w:numPr>
          <w:ilvl w:val="0"/>
          <w:numId w:val="2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Juice</w:t>
      </w:r>
    </w:p>
    <w:p w:rsidR="00EF6AF5" w:rsidRPr="008E7F22" w:rsidRDefault="00EF6AF5" w:rsidP="00EF6AF5">
      <w:pPr>
        <w:numPr>
          <w:ilvl w:val="0"/>
          <w:numId w:val="2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Dillies</w:t>
      </w:r>
    </w:p>
    <w:p w:rsidR="00EF6AF5" w:rsidRPr="008E7F22" w:rsidRDefault="00EF6AF5" w:rsidP="00EF6AF5">
      <w:pPr>
        <w:spacing w:before="300" w:after="150" w:line="240" w:lineRule="auto"/>
        <w:outlineLvl w:val="2"/>
        <w:rPr>
          <w:rFonts w:ascii="inherit" w:eastAsia="Times New Roman" w:hAnsi="inherit" w:cs="Arial"/>
          <w:sz w:val="36"/>
          <w:szCs w:val="36"/>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2"/>
        <w:rPr>
          <w:rFonts w:ascii="inherit" w:eastAsia="Times New Roman" w:hAnsi="inherit" w:cs="Arial"/>
          <w:sz w:val="36"/>
          <w:szCs w:val="36"/>
        </w:rPr>
      </w:pPr>
      <w:r w:rsidRPr="008E7F22">
        <w:rPr>
          <w:rFonts w:ascii="inherit" w:eastAsia="Times New Roman" w:hAnsi="inherit" w:cs="Arial"/>
          <w:sz w:val="36"/>
          <w:szCs w:val="36"/>
        </w:rPr>
        <w:t>Buprenorphine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25"/>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Suboxone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26"/>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Bupe</w:t>
      </w: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t>Stimulants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are stimulants</w:t>
      </w:r>
      <w:r w:rsidRPr="008E7F22">
        <w:rPr>
          <w:rFonts w:ascii="Arial" w:eastAsia="Times New Roman" w:hAnsi="Arial" w:cs="Arial"/>
          <w:sz w:val="24"/>
          <w:szCs w:val="24"/>
        </w:rPr>
        <w:t>? Stimulants are prescription drugs designed to speed up the activities in the body by enhancing alertness, concentration and energy. They are often prescribed to treat conditions like attention deficit hyperactivity disorder (ADHD).</w:t>
      </w:r>
    </w:p>
    <w:p w:rsidR="00EF6AF5" w:rsidRPr="008E7F22" w:rsidRDefault="00EF6AF5" w:rsidP="00EF6AF5">
      <w:pPr>
        <w:spacing w:before="300" w:after="150" w:line="240" w:lineRule="auto"/>
        <w:outlineLvl w:val="2"/>
        <w:rPr>
          <w:rFonts w:ascii="inherit" w:eastAsia="Times New Roman" w:hAnsi="inherit" w:cs="Arial"/>
          <w:sz w:val="36"/>
          <w:szCs w:val="36"/>
        </w:rPr>
      </w:pPr>
      <w:r w:rsidRPr="008E7F22">
        <w:rPr>
          <w:rFonts w:ascii="inherit" w:eastAsia="Times New Roman" w:hAnsi="inherit" w:cs="Arial"/>
          <w:sz w:val="36"/>
          <w:szCs w:val="36"/>
        </w:rPr>
        <w:t>Amphetamine</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27"/>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2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Biphetamine</w:t>
      </w:r>
    </w:p>
    <w:p w:rsidR="00EF6AF5" w:rsidRPr="008E7F22" w:rsidRDefault="00EF6AF5" w:rsidP="00EF6AF5">
      <w:pPr>
        <w:numPr>
          <w:ilvl w:val="0"/>
          <w:numId w:val="2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Dexedrine</w:t>
      </w:r>
    </w:p>
    <w:p w:rsidR="00EF6AF5" w:rsidRPr="008E7F22" w:rsidRDefault="00EF6AF5" w:rsidP="00EF6AF5">
      <w:pPr>
        <w:numPr>
          <w:ilvl w:val="0"/>
          <w:numId w:val="27"/>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Adderall</w:t>
      </w:r>
    </w:p>
    <w:p w:rsidR="00EF6AF5" w:rsidRPr="008E7F22" w:rsidRDefault="00EF6AF5" w:rsidP="00EF6AF5">
      <w:pPr>
        <w:spacing w:after="300" w:line="360" w:lineRule="atLeast"/>
        <w:rPr>
          <w:rFonts w:ascii="Arial" w:eastAsia="Times New Roman" w:hAnsi="Arial" w:cs="Arial"/>
          <w:i/>
          <w:iCs/>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Bennies</w:t>
      </w: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Black beauties</w:t>
      </w: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Crosses</w:t>
      </w: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Hearts</w:t>
      </w: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Speed</w:t>
      </w: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LA turnaround</w:t>
      </w: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Truck drivers</w:t>
      </w: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Uppers</w:t>
      </w:r>
    </w:p>
    <w:p w:rsidR="00EF6AF5" w:rsidRPr="008E7F22" w:rsidRDefault="00EF6AF5" w:rsidP="00EF6AF5">
      <w:pPr>
        <w:numPr>
          <w:ilvl w:val="0"/>
          <w:numId w:val="28"/>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Double trouble</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t>Anesthetics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are anesthetics</w:t>
      </w:r>
      <w:r w:rsidRPr="008E7F22">
        <w:rPr>
          <w:rFonts w:ascii="Arial" w:eastAsia="Times New Roman" w:hAnsi="Arial" w:cs="Arial"/>
          <w:sz w:val="24"/>
          <w:szCs w:val="24"/>
        </w:rPr>
        <w:t>? Some prescription anesthetics that come in powder or liquid form can be abused. These are known as Ketamine and go by the below brand and drug street names.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p>
    <w:p w:rsidR="00EF6AF5" w:rsidRPr="008E7F22" w:rsidRDefault="00EF6AF5" w:rsidP="00EF6AF5">
      <w:pPr>
        <w:numPr>
          <w:ilvl w:val="0"/>
          <w:numId w:val="29"/>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Ketalar SV</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30"/>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3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K</w:t>
      </w:r>
    </w:p>
    <w:p w:rsidR="00EF6AF5" w:rsidRPr="008E7F22" w:rsidRDefault="00EF6AF5" w:rsidP="00EF6AF5">
      <w:pPr>
        <w:numPr>
          <w:ilvl w:val="0"/>
          <w:numId w:val="3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Cat Valium</w:t>
      </w:r>
    </w:p>
    <w:p w:rsidR="00EF6AF5" w:rsidRPr="008E7F22" w:rsidRDefault="00EF6AF5" w:rsidP="00EF6AF5">
      <w:pPr>
        <w:numPr>
          <w:ilvl w:val="0"/>
          <w:numId w:val="3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Special K</w:t>
      </w:r>
    </w:p>
    <w:p w:rsidR="00EF6AF5" w:rsidRPr="008E7F22" w:rsidRDefault="00EF6AF5" w:rsidP="00EF6AF5">
      <w:pPr>
        <w:numPr>
          <w:ilvl w:val="0"/>
          <w:numId w:val="30"/>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Vitamin K</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t>Tranquilizers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are tranquilizers</w:t>
      </w:r>
      <w:r w:rsidRPr="008E7F22">
        <w:rPr>
          <w:rFonts w:ascii="Arial" w:eastAsia="Times New Roman" w:hAnsi="Arial" w:cs="Arial"/>
          <w:sz w:val="24"/>
          <w:szCs w:val="24"/>
        </w:rPr>
        <w:t>? Tranquilizers are a very strong, potent form of depressants. For example, the tranquilizer known as Flunitrazepam is 10 times stronger than the depressant Valium.</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31"/>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Rohypnol</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32"/>
        </w:numPr>
        <w:spacing w:before="100" w:beforeAutospacing="1" w:after="100" w:afterAutospacing="1" w:line="360" w:lineRule="atLeast"/>
        <w:rPr>
          <w:rFonts w:ascii="Arial" w:eastAsia="Times New Roman" w:hAnsi="Arial" w:cs="Arial"/>
          <w:sz w:val="24"/>
          <w:szCs w:val="24"/>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EF6AF5" w:rsidRPr="008E7F22" w:rsidRDefault="00EF6AF5" w:rsidP="00EF6AF5">
      <w:pPr>
        <w:numPr>
          <w:ilvl w:val="0"/>
          <w:numId w:val="3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Roofies</w:t>
      </w:r>
    </w:p>
    <w:p w:rsidR="00EF6AF5" w:rsidRPr="008E7F22" w:rsidRDefault="00EF6AF5" w:rsidP="00EF6AF5">
      <w:pPr>
        <w:numPr>
          <w:ilvl w:val="0"/>
          <w:numId w:val="3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Roche</w:t>
      </w:r>
    </w:p>
    <w:p w:rsidR="00EF6AF5" w:rsidRPr="008E7F22" w:rsidRDefault="00EF6AF5" w:rsidP="00EF6AF5">
      <w:pPr>
        <w:numPr>
          <w:ilvl w:val="0"/>
          <w:numId w:val="3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La Rocha</w:t>
      </w:r>
    </w:p>
    <w:p w:rsidR="00EF6AF5" w:rsidRPr="008E7F22" w:rsidRDefault="00EF6AF5" w:rsidP="00EF6AF5">
      <w:pPr>
        <w:numPr>
          <w:ilvl w:val="0"/>
          <w:numId w:val="3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R-2</w:t>
      </w:r>
    </w:p>
    <w:p w:rsidR="00EF6AF5" w:rsidRPr="008E7F22" w:rsidRDefault="00EF6AF5" w:rsidP="00EF6AF5">
      <w:pPr>
        <w:numPr>
          <w:ilvl w:val="0"/>
          <w:numId w:val="3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Mexican Valium</w:t>
      </w:r>
    </w:p>
    <w:p w:rsidR="00EF6AF5" w:rsidRPr="008E7F22" w:rsidRDefault="00EF6AF5" w:rsidP="00EF6AF5">
      <w:pPr>
        <w:numPr>
          <w:ilvl w:val="0"/>
          <w:numId w:val="3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Forget-me-pill</w:t>
      </w:r>
    </w:p>
    <w:p w:rsidR="00EF6AF5" w:rsidRPr="008E7F22" w:rsidRDefault="00EF6AF5" w:rsidP="00EF6AF5">
      <w:pPr>
        <w:numPr>
          <w:ilvl w:val="0"/>
          <w:numId w:val="32"/>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Rophies</w:t>
      </w:r>
    </w:p>
    <w:p w:rsidR="00EF6AF5" w:rsidRPr="008E7F22" w:rsidRDefault="00EF6AF5" w:rsidP="00EF6AF5">
      <w:pPr>
        <w:spacing w:before="300" w:after="150" w:line="240" w:lineRule="auto"/>
        <w:outlineLvl w:val="1"/>
        <w:rPr>
          <w:rFonts w:ascii="Arial" w:eastAsia="Times New Roman" w:hAnsi="Arial" w:cs="Arial"/>
          <w:b/>
          <w:bCs/>
          <w:sz w:val="30"/>
          <w:szCs w:val="30"/>
        </w:rPr>
        <w:sectPr w:rsidR="00EF6AF5"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pPr>
    </w:p>
    <w:p w:rsidR="00EF6AF5" w:rsidRPr="008E7F22" w:rsidRDefault="00EF6AF5" w:rsidP="00EF6AF5">
      <w:pPr>
        <w:spacing w:before="300" w:after="150" w:line="240" w:lineRule="auto"/>
        <w:outlineLvl w:val="1"/>
        <w:rPr>
          <w:rFonts w:ascii="Arial" w:eastAsia="Times New Roman" w:hAnsi="Arial" w:cs="Arial"/>
          <w:b/>
          <w:bCs/>
          <w:sz w:val="30"/>
          <w:szCs w:val="30"/>
        </w:rPr>
      </w:pPr>
      <w:r w:rsidRPr="008E7F22">
        <w:rPr>
          <w:rFonts w:ascii="Arial" w:eastAsia="Times New Roman" w:hAnsi="Arial" w:cs="Arial"/>
          <w:b/>
          <w:bCs/>
          <w:sz w:val="30"/>
          <w:szCs w:val="30"/>
        </w:rPr>
        <w:t>Over-the-Counter Drugs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What are over-the-counter drugs</w:t>
      </w:r>
      <w:r w:rsidRPr="008E7F22">
        <w:rPr>
          <w:rFonts w:ascii="Arial" w:eastAsia="Times New Roman" w:hAnsi="Arial" w:cs="Arial"/>
          <w:sz w:val="24"/>
          <w:szCs w:val="24"/>
        </w:rPr>
        <w:t>? Some medications that are abused and can lead to addiction do not require a prescription. This includes Dextromethorphan, a cough-suppressant that can be found in easily attainable cough and cold medicines.</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brand names</w:t>
      </w:r>
      <w:r w:rsidRPr="008E7F22">
        <w:rPr>
          <w:rFonts w:ascii="Arial" w:eastAsia="Times New Roman" w:hAnsi="Arial" w:cs="Arial"/>
          <w:sz w:val="24"/>
          <w:szCs w:val="24"/>
        </w:rPr>
        <w:t>:</w:t>
      </w:r>
    </w:p>
    <w:p w:rsidR="00EF6AF5" w:rsidRPr="008E7F22" w:rsidRDefault="00EF6AF5" w:rsidP="00EF6AF5">
      <w:pPr>
        <w:numPr>
          <w:ilvl w:val="0"/>
          <w:numId w:val="3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Coricidin</w:t>
      </w:r>
    </w:p>
    <w:p w:rsidR="00EF6AF5" w:rsidRPr="008E7F22" w:rsidRDefault="00EF6AF5" w:rsidP="00EF6AF5">
      <w:pPr>
        <w:numPr>
          <w:ilvl w:val="0"/>
          <w:numId w:val="3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Robitussin</w:t>
      </w:r>
    </w:p>
    <w:p w:rsidR="00EF6AF5" w:rsidRPr="008E7F22" w:rsidRDefault="00EF6AF5" w:rsidP="00EF6AF5">
      <w:pPr>
        <w:numPr>
          <w:ilvl w:val="0"/>
          <w:numId w:val="33"/>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Contac</w:t>
      </w:r>
    </w:p>
    <w:p w:rsidR="00EF6AF5" w:rsidRPr="008E7F22" w:rsidRDefault="00EF6AF5" w:rsidP="00EF6AF5">
      <w:pPr>
        <w:spacing w:after="300" w:line="360" w:lineRule="atLeast"/>
        <w:rPr>
          <w:rFonts w:ascii="Arial" w:eastAsia="Times New Roman" w:hAnsi="Arial" w:cs="Arial"/>
          <w:sz w:val="24"/>
          <w:szCs w:val="24"/>
        </w:rPr>
      </w:pPr>
      <w:r w:rsidRPr="008E7F22">
        <w:rPr>
          <w:rFonts w:ascii="Arial" w:eastAsia="Times New Roman" w:hAnsi="Arial" w:cs="Arial"/>
          <w:i/>
          <w:iCs/>
          <w:sz w:val="24"/>
          <w:szCs w:val="24"/>
        </w:rPr>
        <w:t>Drug street names</w:t>
      </w:r>
      <w:r w:rsidRPr="008E7F22">
        <w:rPr>
          <w:rFonts w:ascii="Arial" w:eastAsia="Times New Roman" w:hAnsi="Arial" w:cs="Arial"/>
          <w:sz w:val="24"/>
          <w:szCs w:val="24"/>
        </w:rPr>
        <w:t>:</w:t>
      </w:r>
    </w:p>
    <w:p w:rsidR="00EF6AF5" w:rsidRPr="008E7F22" w:rsidRDefault="00EF6AF5" w:rsidP="00EF6AF5">
      <w:pPr>
        <w:numPr>
          <w:ilvl w:val="0"/>
          <w:numId w:val="3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CCC</w:t>
      </w:r>
    </w:p>
    <w:p w:rsidR="00EF6AF5" w:rsidRPr="008E7F22" w:rsidRDefault="00EF6AF5" w:rsidP="00EF6AF5">
      <w:pPr>
        <w:numPr>
          <w:ilvl w:val="0"/>
          <w:numId w:val="3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Triple C</w:t>
      </w:r>
    </w:p>
    <w:p w:rsidR="00EF6AF5" w:rsidRPr="008E7F22" w:rsidRDefault="00EF6AF5" w:rsidP="00EF6AF5">
      <w:pPr>
        <w:numPr>
          <w:ilvl w:val="0"/>
          <w:numId w:val="3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Robo</w:t>
      </w:r>
    </w:p>
    <w:p w:rsidR="00EF6AF5" w:rsidRPr="008E7F22" w:rsidRDefault="00EF6AF5" w:rsidP="00EF6AF5">
      <w:pPr>
        <w:numPr>
          <w:ilvl w:val="0"/>
          <w:numId w:val="3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Skittles</w:t>
      </w:r>
    </w:p>
    <w:p w:rsidR="00EF6AF5" w:rsidRPr="008E7F22" w:rsidRDefault="00EF6AF5" w:rsidP="00EF6AF5">
      <w:pPr>
        <w:numPr>
          <w:ilvl w:val="0"/>
          <w:numId w:val="3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Vitamin D</w:t>
      </w:r>
    </w:p>
    <w:p w:rsidR="00EF6AF5" w:rsidRPr="008E7F22" w:rsidRDefault="00EF6AF5" w:rsidP="00EF6AF5">
      <w:pPr>
        <w:numPr>
          <w:ilvl w:val="0"/>
          <w:numId w:val="34"/>
        </w:numPr>
        <w:spacing w:before="100" w:beforeAutospacing="1" w:after="100" w:afterAutospacing="1" w:line="360" w:lineRule="atLeast"/>
        <w:rPr>
          <w:rFonts w:ascii="Arial" w:eastAsia="Times New Roman" w:hAnsi="Arial" w:cs="Arial"/>
          <w:sz w:val="24"/>
          <w:szCs w:val="24"/>
        </w:rPr>
      </w:pPr>
      <w:r w:rsidRPr="008E7F22">
        <w:rPr>
          <w:rFonts w:ascii="Arial" w:eastAsia="Times New Roman" w:hAnsi="Arial" w:cs="Arial"/>
          <w:sz w:val="24"/>
          <w:szCs w:val="24"/>
        </w:rPr>
        <w:t>Poor Man’s PCP</w:t>
      </w:r>
    </w:p>
    <w:p w:rsidR="00EF49CD" w:rsidRPr="008E7F22" w:rsidRDefault="00EF49CD" w:rsidP="00EF49CD">
      <w:pPr>
        <w:spacing w:before="100" w:beforeAutospacing="1" w:after="100" w:afterAutospacing="1" w:line="360" w:lineRule="atLeast"/>
        <w:rPr>
          <w:rFonts w:ascii="Arial" w:eastAsia="Times New Roman" w:hAnsi="Arial" w:cs="Arial"/>
          <w:sz w:val="24"/>
          <w:szCs w:val="24"/>
        </w:rPr>
      </w:pPr>
    </w:p>
    <w:p w:rsidR="00EF49CD" w:rsidRPr="008E7F22" w:rsidRDefault="00EF49CD" w:rsidP="00EF49CD">
      <w:pPr>
        <w:spacing w:before="100" w:beforeAutospacing="1" w:after="100" w:afterAutospacing="1" w:line="360" w:lineRule="atLeast"/>
        <w:rPr>
          <w:rFonts w:ascii="Arial" w:eastAsia="Times New Roman" w:hAnsi="Arial" w:cs="Arial"/>
          <w:sz w:val="24"/>
          <w:szCs w:val="24"/>
        </w:rPr>
      </w:pPr>
    </w:p>
    <w:p w:rsidR="00EF49CD" w:rsidRPr="008E7F22" w:rsidRDefault="00EF49CD" w:rsidP="00EF49CD">
      <w:pPr>
        <w:spacing w:before="100" w:beforeAutospacing="1" w:after="100" w:afterAutospacing="1" w:line="360" w:lineRule="atLeast"/>
        <w:rPr>
          <w:rFonts w:ascii="Arial" w:eastAsia="Times New Roman" w:hAnsi="Arial" w:cs="Arial"/>
          <w:sz w:val="24"/>
          <w:szCs w:val="24"/>
        </w:rPr>
      </w:pPr>
    </w:p>
    <w:p w:rsidR="00EF49CD" w:rsidRPr="008E7F22" w:rsidRDefault="00EF49CD" w:rsidP="00EF49CD">
      <w:pPr>
        <w:spacing w:before="100" w:beforeAutospacing="1" w:after="100" w:afterAutospacing="1" w:line="360" w:lineRule="atLeast"/>
        <w:jc w:val="center"/>
        <w:rPr>
          <w:rFonts w:ascii="Arial" w:eastAsia="Times New Roman" w:hAnsi="Arial" w:cs="Arial"/>
          <w:sz w:val="96"/>
          <w:szCs w:val="96"/>
        </w:rPr>
      </w:pPr>
    </w:p>
    <w:p w:rsidR="00EF49CD" w:rsidRPr="008E7F22" w:rsidRDefault="00EF49CD" w:rsidP="00EF49CD">
      <w:pPr>
        <w:spacing w:before="100" w:beforeAutospacing="1" w:after="100" w:afterAutospacing="1" w:line="360" w:lineRule="atLeast"/>
        <w:jc w:val="center"/>
        <w:rPr>
          <w:rFonts w:ascii="Palatino Linotype" w:eastAsia="Times New Roman" w:hAnsi="Palatino Linotype" w:cs="Arial"/>
          <w:b/>
          <w:sz w:val="96"/>
          <w:szCs w:val="96"/>
        </w:rPr>
      </w:pPr>
      <w:r w:rsidRPr="008E7F22">
        <w:rPr>
          <w:rFonts w:ascii="Palatino Linotype" w:eastAsia="Times New Roman" w:hAnsi="Palatino Linotype" w:cs="Arial"/>
          <w:b/>
          <w:sz w:val="96"/>
          <w:szCs w:val="96"/>
        </w:rPr>
        <w:t xml:space="preserve">Dictionary of Drugs </w:t>
      </w:r>
    </w:p>
    <w:p w:rsidR="00EF49CD" w:rsidRPr="008E7F22" w:rsidRDefault="00EF49CD" w:rsidP="00EF49CD">
      <w:pPr>
        <w:spacing w:before="100" w:beforeAutospacing="1" w:after="100" w:afterAutospacing="1" w:line="360" w:lineRule="atLeast"/>
        <w:jc w:val="center"/>
        <w:rPr>
          <w:rFonts w:ascii="Palatino Linotype" w:eastAsia="Times New Roman" w:hAnsi="Palatino Linotype" w:cs="Arial"/>
          <w:b/>
          <w:sz w:val="96"/>
          <w:szCs w:val="96"/>
        </w:rPr>
      </w:pPr>
      <w:r w:rsidRPr="008E7F22">
        <w:rPr>
          <w:rFonts w:ascii="Palatino Linotype" w:eastAsia="Times New Roman" w:hAnsi="Palatino Linotype" w:cs="Arial"/>
          <w:b/>
          <w:sz w:val="96"/>
          <w:szCs w:val="96"/>
        </w:rPr>
        <w:t xml:space="preserve">For </w:t>
      </w:r>
    </w:p>
    <w:p w:rsidR="00EF49CD" w:rsidRPr="008E7F22" w:rsidRDefault="00EF49CD" w:rsidP="008E7F22">
      <w:pPr>
        <w:spacing w:before="100" w:beforeAutospacing="1" w:after="100" w:afterAutospacing="1" w:line="360" w:lineRule="atLeast"/>
        <w:jc w:val="center"/>
        <w:rPr>
          <w:rFonts w:ascii="Palatino Linotype" w:eastAsia="Times New Roman" w:hAnsi="Palatino Linotype" w:cs="Arial"/>
          <w:b/>
          <w:sz w:val="96"/>
          <w:szCs w:val="96"/>
        </w:rPr>
      </w:pPr>
      <w:r w:rsidRPr="008E7F22">
        <w:rPr>
          <w:rFonts w:ascii="Palatino Linotype" w:eastAsia="Times New Roman" w:hAnsi="Palatino Linotype" w:cs="Arial"/>
          <w:b/>
          <w:sz w:val="96"/>
          <w:szCs w:val="96"/>
        </w:rPr>
        <w:t xml:space="preserve">Love Ones </w:t>
      </w:r>
      <w:r w:rsidR="008E7F22" w:rsidRPr="008E7F22">
        <w:rPr>
          <w:rFonts w:ascii="Palatino Linotype" w:eastAsia="Times New Roman" w:hAnsi="Palatino Linotype" w:cs="Arial"/>
          <w:b/>
          <w:sz w:val="96"/>
          <w:szCs w:val="96"/>
        </w:rPr>
        <w:t>o</w:t>
      </w:r>
      <w:r w:rsidRPr="008E7F22">
        <w:rPr>
          <w:rFonts w:ascii="Palatino Linotype" w:eastAsia="Times New Roman" w:hAnsi="Palatino Linotype" w:cs="Arial"/>
          <w:b/>
          <w:sz w:val="96"/>
          <w:szCs w:val="96"/>
        </w:rPr>
        <w:t xml:space="preserve">f Those </w:t>
      </w:r>
    </w:p>
    <w:p w:rsidR="00EF49CD" w:rsidRPr="008E7F22" w:rsidRDefault="00EF49CD" w:rsidP="00EF49CD">
      <w:pPr>
        <w:spacing w:before="100" w:beforeAutospacing="1" w:after="100" w:afterAutospacing="1" w:line="360" w:lineRule="atLeast"/>
        <w:jc w:val="center"/>
        <w:rPr>
          <w:rFonts w:ascii="Palatino Linotype" w:eastAsia="Times New Roman" w:hAnsi="Palatino Linotype" w:cs="Arial"/>
          <w:b/>
          <w:sz w:val="96"/>
          <w:szCs w:val="96"/>
        </w:rPr>
      </w:pPr>
      <w:r w:rsidRPr="008E7F22">
        <w:rPr>
          <w:rFonts w:ascii="Palatino Linotype" w:eastAsia="Times New Roman" w:hAnsi="Palatino Linotype" w:cs="Arial"/>
          <w:b/>
          <w:sz w:val="96"/>
          <w:szCs w:val="96"/>
        </w:rPr>
        <w:t xml:space="preserve">With an </w:t>
      </w:r>
    </w:p>
    <w:p w:rsidR="00EF49CD" w:rsidRPr="008E7F22" w:rsidRDefault="001F4912" w:rsidP="00EF49CD">
      <w:pPr>
        <w:spacing w:before="100" w:beforeAutospacing="1" w:after="100" w:afterAutospacing="1" w:line="360" w:lineRule="atLeast"/>
        <w:jc w:val="center"/>
        <w:rPr>
          <w:rFonts w:ascii="Palatino Linotype" w:eastAsia="Times New Roman" w:hAnsi="Palatino Linotype" w:cs="Arial"/>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http://hamrah.co/wp-content/uploads/2014/01/Factors-Contributing-Addiction-web.jpg?6082b4" href="http://www.google.com/url?sa=i&amp;rct=j&amp;q=&amp;esrc=s&amp;source=images&amp;cd=&amp;cad=rja&amp;uact=8&amp;ved=0ahUKEwjYiZXB5KfLAhXFyyYKHaSCB8cQjRwIBw&amp;url=http://hamrah.co/en/pages/nature-of-addiction/&amp;bvm=bv.116274245,d.eWE&amp;psig=AFQjCNF-PiI-aiPUhUCndHaZli-bcdZj0Q&amp;ust=1457206726527324" style="position:absolute;left:0;text-align:left;margin-left:64.5pt;margin-top:111.9pt;width:412.5pt;height:210pt;z-index:251657728;visibility:visible" o:button="t">
            <v:fill o:detectmouseclick="t"/>
            <v:imagedata r:id="rId45" o:title="Factors-Contributing-Addiction-web"/>
          </v:shape>
        </w:pict>
      </w:r>
      <w:r w:rsidR="00EF49CD" w:rsidRPr="008E7F22">
        <w:rPr>
          <w:rFonts w:ascii="Palatino Linotype" w:eastAsia="Times New Roman" w:hAnsi="Palatino Linotype" w:cs="Arial"/>
          <w:b/>
          <w:sz w:val="96"/>
          <w:szCs w:val="96"/>
        </w:rPr>
        <w:t>Addiction Problem</w:t>
      </w:r>
    </w:p>
    <w:sectPr w:rsidR="00EF49CD" w:rsidRPr="008E7F22" w:rsidSect="00EF6AF5">
      <w:type w:val="continuous"/>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1B2"/>
    <w:multiLevelType w:val="multilevel"/>
    <w:tmpl w:val="8EEE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32859"/>
    <w:multiLevelType w:val="multilevel"/>
    <w:tmpl w:val="267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96D98"/>
    <w:multiLevelType w:val="multilevel"/>
    <w:tmpl w:val="5478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B571D"/>
    <w:multiLevelType w:val="multilevel"/>
    <w:tmpl w:val="5B7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41496"/>
    <w:multiLevelType w:val="multilevel"/>
    <w:tmpl w:val="EDB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D4719"/>
    <w:multiLevelType w:val="multilevel"/>
    <w:tmpl w:val="B716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1962"/>
    <w:multiLevelType w:val="multilevel"/>
    <w:tmpl w:val="024A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20D75"/>
    <w:multiLevelType w:val="multilevel"/>
    <w:tmpl w:val="C92A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25C94"/>
    <w:multiLevelType w:val="multilevel"/>
    <w:tmpl w:val="D068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B4C6A"/>
    <w:multiLevelType w:val="multilevel"/>
    <w:tmpl w:val="9C52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72E0A"/>
    <w:multiLevelType w:val="multilevel"/>
    <w:tmpl w:val="CAB4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B3A50"/>
    <w:multiLevelType w:val="multilevel"/>
    <w:tmpl w:val="A3E2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11439"/>
    <w:multiLevelType w:val="multilevel"/>
    <w:tmpl w:val="1AC0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8B72A8"/>
    <w:multiLevelType w:val="multilevel"/>
    <w:tmpl w:val="D5B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21FBB"/>
    <w:multiLevelType w:val="multilevel"/>
    <w:tmpl w:val="0330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3868AA"/>
    <w:multiLevelType w:val="multilevel"/>
    <w:tmpl w:val="0644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5729A"/>
    <w:multiLevelType w:val="multilevel"/>
    <w:tmpl w:val="8532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29481A"/>
    <w:multiLevelType w:val="multilevel"/>
    <w:tmpl w:val="9752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E81093"/>
    <w:multiLevelType w:val="multilevel"/>
    <w:tmpl w:val="1DD0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B0438F"/>
    <w:multiLevelType w:val="multilevel"/>
    <w:tmpl w:val="F192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B477A2"/>
    <w:multiLevelType w:val="multilevel"/>
    <w:tmpl w:val="C9EA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32870"/>
    <w:multiLevelType w:val="multilevel"/>
    <w:tmpl w:val="F35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9141B6"/>
    <w:multiLevelType w:val="multilevel"/>
    <w:tmpl w:val="2D66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616139"/>
    <w:multiLevelType w:val="multilevel"/>
    <w:tmpl w:val="07BC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90128"/>
    <w:multiLevelType w:val="multilevel"/>
    <w:tmpl w:val="2A2E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B6F4D"/>
    <w:multiLevelType w:val="multilevel"/>
    <w:tmpl w:val="397E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C34CD"/>
    <w:multiLevelType w:val="multilevel"/>
    <w:tmpl w:val="CEF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D47D9"/>
    <w:multiLevelType w:val="multilevel"/>
    <w:tmpl w:val="32D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EC4CD9"/>
    <w:multiLevelType w:val="multilevel"/>
    <w:tmpl w:val="B76A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8049AF"/>
    <w:multiLevelType w:val="multilevel"/>
    <w:tmpl w:val="1BD87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86227D"/>
    <w:multiLevelType w:val="multilevel"/>
    <w:tmpl w:val="777C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D60CC"/>
    <w:multiLevelType w:val="multilevel"/>
    <w:tmpl w:val="9AF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F15166"/>
    <w:multiLevelType w:val="multilevel"/>
    <w:tmpl w:val="EFA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B276F7"/>
    <w:multiLevelType w:val="multilevel"/>
    <w:tmpl w:val="634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662DAD"/>
    <w:multiLevelType w:val="multilevel"/>
    <w:tmpl w:val="1870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85BEA"/>
    <w:multiLevelType w:val="multilevel"/>
    <w:tmpl w:val="EF6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B643D"/>
    <w:multiLevelType w:val="multilevel"/>
    <w:tmpl w:val="8302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
  </w:num>
  <w:num w:numId="3">
    <w:abstractNumId w:val="31"/>
  </w:num>
  <w:num w:numId="4">
    <w:abstractNumId w:val="8"/>
  </w:num>
  <w:num w:numId="5">
    <w:abstractNumId w:val="21"/>
  </w:num>
  <w:num w:numId="6">
    <w:abstractNumId w:val="19"/>
  </w:num>
  <w:num w:numId="7">
    <w:abstractNumId w:val="18"/>
  </w:num>
  <w:num w:numId="8">
    <w:abstractNumId w:val="27"/>
  </w:num>
  <w:num w:numId="9">
    <w:abstractNumId w:val="0"/>
  </w:num>
  <w:num w:numId="10">
    <w:abstractNumId w:val="15"/>
  </w:num>
  <w:num w:numId="11">
    <w:abstractNumId w:val="23"/>
  </w:num>
  <w:num w:numId="12">
    <w:abstractNumId w:val="22"/>
  </w:num>
  <w:num w:numId="13">
    <w:abstractNumId w:val="5"/>
  </w:num>
  <w:num w:numId="14">
    <w:abstractNumId w:val="10"/>
  </w:num>
  <w:num w:numId="15">
    <w:abstractNumId w:val="34"/>
  </w:num>
  <w:num w:numId="16">
    <w:abstractNumId w:val="7"/>
  </w:num>
  <w:num w:numId="17">
    <w:abstractNumId w:val="17"/>
  </w:num>
  <w:num w:numId="18">
    <w:abstractNumId w:val="11"/>
  </w:num>
  <w:num w:numId="19">
    <w:abstractNumId w:val="25"/>
  </w:num>
  <w:num w:numId="20">
    <w:abstractNumId w:val="20"/>
  </w:num>
  <w:num w:numId="21">
    <w:abstractNumId w:val="14"/>
  </w:num>
  <w:num w:numId="22">
    <w:abstractNumId w:val="16"/>
  </w:num>
  <w:num w:numId="23">
    <w:abstractNumId w:val="24"/>
  </w:num>
  <w:num w:numId="24">
    <w:abstractNumId w:val="3"/>
  </w:num>
  <w:num w:numId="25">
    <w:abstractNumId w:val="30"/>
  </w:num>
  <w:num w:numId="26">
    <w:abstractNumId w:val="32"/>
  </w:num>
  <w:num w:numId="27">
    <w:abstractNumId w:val="4"/>
  </w:num>
  <w:num w:numId="28">
    <w:abstractNumId w:val="13"/>
  </w:num>
  <w:num w:numId="29">
    <w:abstractNumId w:val="12"/>
  </w:num>
  <w:num w:numId="30">
    <w:abstractNumId w:val="9"/>
  </w:num>
  <w:num w:numId="31">
    <w:abstractNumId w:val="2"/>
  </w:num>
  <w:num w:numId="32">
    <w:abstractNumId w:val="6"/>
  </w:num>
  <w:num w:numId="33">
    <w:abstractNumId w:val="36"/>
  </w:num>
  <w:num w:numId="34">
    <w:abstractNumId w:val="33"/>
  </w:num>
  <w:num w:numId="35">
    <w:abstractNumId w:val="35"/>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AF5"/>
    <w:rsid w:val="001F4912"/>
    <w:rsid w:val="00845688"/>
    <w:rsid w:val="008A52C6"/>
    <w:rsid w:val="008E7F22"/>
    <w:rsid w:val="00A33710"/>
    <w:rsid w:val="00EF49CD"/>
    <w:rsid w:val="00EF6AF5"/>
    <w:rsid w:val="00F8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CBF175-F6B0-4FE1-B63E-6C441BF7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A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6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275">
      <w:bodyDiv w:val="1"/>
      <w:marLeft w:val="0"/>
      <w:marRight w:val="0"/>
      <w:marTop w:val="0"/>
      <w:marBottom w:val="0"/>
      <w:divBdr>
        <w:top w:val="none" w:sz="0" w:space="0" w:color="auto"/>
        <w:left w:val="none" w:sz="0" w:space="0" w:color="auto"/>
        <w:bottom w:val="none" w:sz="0" w:space="0" w:color="auto"/>
        <w:right w:val="none" w:sz="0" w:space="0" w:color="auto"/>
      </w:divBdr>
      <w:divsChild>
        <w:div w:id="624694870">
          <w:marLeft w:val="0"/>
          <w:marRight w:val="0"/>
          <w:marTop w:val="0"/>
          <w:marBottom w:val="0"/>
          <w:divBdr>
            <w:top w:val="none" w:sz="0" w:space="0" w:color="auto"/>
            <w:left w:val="none" w:sz="0" w:space="0" w:color="auto"/>
            <w:bottom w:val="none" w:sz="0" w:space="0" w:color="auto"/>
            <w:right w:val="none" w:sz="0" w:space="0" w:color="auto"/>
          </w:divBdr>
          <w:divsChild>
            <w:div w:id="49043707">
              <w:marLeft w:val="0"/>
              <w:marRight w:val="0"/>
              <w:marTop w:val="0"/>
              <w:marBottom w:val="0"/>
              <w:divBdr>
                <w:top w:val="none" w:sz="0" w:space="0" w:color="auto"/>
                <w:left w:val="none" w:sz="0" w:space="0" w:color="auto"/>
                <w:bottom w:val="none" w:sz="0" w:space="0" w:color="auto"/>
                <w:right w:val="none" w:sz="0" w:space="0" w:color="auto"/>
              </w:divBdr>
            </w:div>
            <w:div w:id="361050601">
              <w:marLeft w:val="0"/>
              <w:marRight w:val="0"/>
              <w:marTop w:val="0"/>
              <w:marBottom w:val="0"/>
              <w:divBdr>
                <w:top w:val="none" w:sz="0" w:space="0" w:color="auto"/>
                <w:left w:val="none" w:sz="0" w:space="0" w:color="auto"/>
                <w:bottom w:val="none" w:sz="0" w:space="0" w:color="auto"/>
                <w:right w:val="none" w:sz="0" w:space="0" w:color="auto"/>
              </w:divBdr>
            </w:div>
          </w:divsChild>
        </w:div>
        <w:div w:id="709035215">
          <w:marLeft w:val="0"/>
          <w:marRight w:val="0"/>
          <w:marTop w:val="0"/>
          <w:marBottom w:val="0"/>
          <w:divBdr>
            <w:top w:val="none" w:sz="0" w:space="0" w:color="auto"/>
            <w:left w:val="none" w:sz="0" w:space="0" w:color="auto"/>
            <w:bottom w:val="none" w:sz="0" w:space="0" w:color="auto"/>
            <w:right w:val="none" w:sz="0" w:space="0" w:color="auto"/>
          </w:divBdr>
        </w:div>
        <w:div w:id="879821284">
          <w:marLeft w:val="0"/>
          <w:marRight w:val="0"/>
          <w:marTop w:val="0"/>
          <w:marBottom w:val="0"/>
          <w:divBdr>
            <w:top w:val="none" w:sz="0" w:space="0" w:color="auto"/>
            <w:left w:val="none" w:sz="0" w:space="0" w:color="auto"/>
            <w:bottom w:val="none" w:sz="0" w:space="0" w:color="auto"/>
            <w:right w:val="none" w:sz="0" w:space="0" w:color="auto"/>
          </w:divBdr>
          <w:divsChild>
            <w:div w:id="411315047">
              <w:marLeft w:val="0"/>
              <w:marRight w:val="0"/>
              <w:marTop w:val="0"/>
              <w:marBottom w:val="0"/>
              <w:divBdr>
                <w:top w:val="none" w:sz="0" w:space="0" w:color="auto"/>
                <w:left w:val="none" w:sz="0" w:space="0" w:color="auto"/>
                <w:bottom w:val="none" w:sz="0" w:space="0" w:color="auto"/>
                <w:right w:val="none" w:sz="0" w:space="0" w:color="auto"/>
              </w:divBdr>
              <w:divsChild>
                <w:div w:id="1324505351">
                  <w:marLeft w:val="0"/>
                  <w:marRight w:val="0"/>
                  <w:marTop w:val="0"/>
                  <w:marBottom w:val="0"/>
                  <w:divBdr>
                    <w:top w:val="none" w:sz="0" w:space="0" w:color="auto"/>
                    <w:left w:val="none" w:sz="0" w:space="0" w:color="auto"/>
                    <w:bottom w:val="none" w:sz="0" w:space="0" w:color="auto"/>
                    <w:right w:val="none" w:sz="0" w:space="0" w:color="auto"/>
                  </w:divBdr>
                </w:div>
                <w:div w:id="19972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462">
          <w:marLeft w:val="0"/>
          <w:marRight w:val="0"/>
          <w:marTop w:val="0"/>
          <w:marBottom w:val="0"/>
          <w:divBdr>
            <w:top w:val="none" w:sz="0" w:space="0" w:color="auto"/>
            <w:left w:val="none" w:sz="0" w:space="0" w:color="auto"/>
            <w:bottom w:val="none" w:sz="0" w:space="0" w:color="auto"/>
            <w:right w:val="none" w:sz="0" w:space="0" w:color="auto"/>
          </w:divBdr>
          <w:divsChild>
            <w:div w:id="1800224507">
              <w:marLeft w:val="-225"/>
              <w:marRight w:val="-225"/>
              <w:marTop w:val="0"/>
              <w:marBottom w:val="0"/>
              <w:divBdr>
                <w:top w:val="none" w:sz="0" w:space="0" w:color="auto"/>
                <w:left w:val="none" w:sz="0" w:space="0" w:color="auto"/>
                <w:bottom w:val="none" w:sz="0" w:space="0" w:color="auto"/>
                <w:right w:val="none" w:sz="0" w:space="0" w:color="auto"/>
              </w:divBdr>
              <w:divsChild>
                <w:div w:id="1872843020">
                  <w:marLeft w:val="0"/>
                  <w:marRight w:val="0"/>
                  <w:marTop w:val="0"/>
                  <w:marBottom w:val="0"/>
                  <w:divBdr>
                    <w:top w:val="none" w:sz="0" w:space="0" w:color="auto"/>
                    <w:left w:val="none" w:sz="0" w:space="0" w:color="auto"/>
                    <w:bottom w:val="none" w:sz="0" w:space="0" w:color="auto"/>
                    <w:right w:val="none" w:sz="0" w:space="0" w:color="auto"/>
                  </w:divBdr>
                  <w:divsChild>
                    <w:div w:id="1670448301">
                      <w:marLeft w:val="-225"/>
                      <w:marRight w:val="-225"/>
                      <w:marTop w:val="0"/>
                      <w:marBottom w:val="0"/>
                      <w:divBdr>
                        <w:top w:val="none" w:sz="0" w:space="0" w:color="auto"/>
                        <w:left w:val="none" w:sz="0" w:space="0" w:color="auto"/>
                        <w:bottom w:val="none" w:sz="0" w:space="0" w:color="auto"/>
                        <w:right w:val="none" w:sz="0" w:space="0" w:color="auto"/>
                      </w:divBdr>
                      <w:divsChild>
                        <w:div w:id="729882443">
                          <w:marLeft w:val="0"/>
                          <w:marRight w:val="0"/>
                          <w:marTop w:val="0"/>
                          <w:marBottom w:val="0"/>
                          <w:divBdr>
                            <w:top w:val="none" w:sz="0" w:space="0" w:color="auto"/>
                            <w:left w:val="none" w:sz="0" w:space="0" w:color="auto"/>
                            <w:bottom w:val="none" w:sz="0" w:space="0" w:color="auto"/>
                            <w:right w:val="none" w:sz="0" w:space="0" w:color="auto"/>
                          </w:divBdr>
                          <w:divsChild>
                            <w:div w:id="1357929947">
                              <w:marLeft w:val="0"/>
                              <w:marRight w:val="0"/>
                              <w:marTop w:val="0"/>
                              <w:marBottom w:val="375"/>
                              <w:divBdr>
                                <w:top w:val="none" w:sz="0" w:space="0" w:color="auto"/>
                                <w:left w:val="none" w:sz="0" w:space="0" w:color="auto"/>
                                <w:bottom w:val="none" w:sz="0" w:space="0" w:color="auto"/>
                                <w:right w:val="none" w:sz="0" w:space="0" w:color="auto"/>
                              </w:divBdr>
                            </w:div>
                          </w:divsChild>
                        </w:div>
                        <w:div w:id="823397549">
                          <w:marLeft w:val="0"/>
                          <w:marRight w:val="0"/>
                          <w:marTop w:val="0"/>
                          <w:marBottom w:val="0"/>
                          <w:divBdr>
                            <w:top w:val="none" w:sz="0" w:space="0" w:color="auto"/>
                            <w:left w:val="none" w:sz="0" w:space="0" w:color="auto"/>
                            <w:bottom w:val="none" w:sz="0" w:space="0" w:color="auto"/>
                            <w:right w:val="none" w:sz="0" w:space="0" w:color="auto"/>
                          </w:divBdr>
                          <w:divsChild>
                            <w:div w:id="400250223">
                              <w:marLeft w:val="0"/>
                              <w:marRight w:val="0"/>
                              <w:marTop w:val="0"/>
                              <w:marBottom w:val="0"/>
                              <w:divBdr>
                                <w:top w:val="none" w:sz="0" w:space="0" w:color="auto"/>
                                <w:left w:val="none" w:sz="0" w:space="0" w:color="auto"/>
                                <w:bottom w:val="none" w:sz="0" w:space="0" w:color="auto"/>
                                <w:right w:val="none" w:sz="0" w:space="0" w:color="auto"/>
                              </w:divBdr>
                              <w:divsChild>
                                <w:div w:id="1555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5006">
                          <w:marLeft w:val="0"/>
                          <w:marRight w:val="0"/>
                          <w:marTop w:val="0"/>
                          <w:marBottom w:val="0"/>
                          <w:divBdr>
                            <w:top w:val="none" w:sz="0" w:space="0" w:color="auto"/>
                            <w:left w:val="none" w:sz="0" w:space="0" w:color="auto"/>
                            <w:bottom w:val="none" w:sz="0" w:space="0" w:color="auto"/>
                            <w:right w:val="none" w:sz="0" w:space="0" w:color="auto"/>
                          </w:divBdr>
                          <w:divsChild>
                            <w:div w:id="1843273163">
                              <w:marLeft w:val="0"/>
                              <w:marRight w:val="0"/>
                              <w:marTop w:val="0"/>
                              <w:marBottom w:val="0"/>
                              <w:divBdr>
                                <w:top w:val="none" w:sz="0" w:space="0" w:color="auto"/>
                                <w:left w:val="none" w:sz="0" w:space="0" w:color="auto"/>
                                <w:bottom w:val="none" w:sz="0" w:space="0" w:color="auto"/>
                                <w:right w:val="none" w:sz="0" w:space="0" w:color="auto"/>
                              </w:divBdr>
                              <w:divsChild>
                                <w:div w:id="555045125">
                                  <w:marLeft w:val="0"/>
                                  <w:marRight w:val="0"/>
                                  <w:marTop w:val="0"/>
                                  <w:marBottom w:val="375"/>
                                  <w:divBdr>
                                    <w:top w:val="none" w:sz="0" w:space="0" w:color="auto"/>
                                    <w:left w:val="none" w:sz="0" w:space="0" w:color="auto"/>
                                    <w:bottom w:val="none" w:sz="0" w:space="0" w:color="auto"/>
                                    <w:right w:val="none" w:sz="0" w:space="0" w:color="auto"/>
                                  </w:divBdr>
                                </w:div>
                                <w:div w:id="16654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257624">
          <w:marLeft w:val="0"/>
          <w:marRight w:val="0"/>
          <w:marTop w:val="0"/>
          <w:marBottom w:val="0"/>
          <w:divBdr>
            <w:top w:val="none" w:sz="0" w:space="0" w:color="auto"/>
            <w:left w:val="none" w:sz="0" w:space="0" w:color="auto"/>
            <w:bottom w:val="none" w:sz="0" w:space="0" w:color="auto"/>
            <w:right w:val="none" w:sz="0" w:space="0" w:color="auto"/>
          </w:divBdr>
          <w:divsChild>
            <w:div w:id="261767982">
              <w:marLeft w:val="0"/>
              <w:marRight w:val="0"/>
              <w:marTop w:val="0"/>
              <w:marBottom w:val="0"/>
              <w:divBdr>
                <w:top w:val="none" w:sz="0" w:space="0" w:color="auto"/>
                <w:left w:val="none" w:sz="0" w:space="0" w:color="auto"/>
                <w:bottom w:val="none" w:sz="0" w:space="0" w:color="auto"/>
                <w:right w:val="none" w:sz="0" w:space="0" w:color="auto"/>
              </w:divBdr>
              <w:divsChild>
                <w:div w:id="348993457">
                  <w:marLeft w:val="0"/>
                  <w:marRight w:val="0"/>
                  <w:marTop w:val="0"/>
                  <w:marBottom w:val="0"/>
                  <w:divBdr>
                    <w:top w:val="none" w:sz="0" w:space="0" w:color="auto"/>
                    <w:left w:val="none" w:sz="0" w:space="0" w:color="auto"/>
                    <w:bottom w:val="none" w:sz="0" w:space="0" w:color="auto"/>
                    <w:right w:val="none" w:sz="0" w:space="0" w:color="auto"/>
                  </w:divBdr>
                  <w:divsChild>
                    <w:div w:id="831221163">
                      <w:marLeft w:val="0"/>
                      <w:marRight w:val="0"/>
                      <w:marTop w:val="0"/>
                      <w:marBottom w:val="0"/>
                      <w:divBdr>
                        <w:top w:val="none" w:sz="0" w:space="0" w:color="auto"/>
                        <w:left w:val="none" w:sz="0" w:space="0" w:color="auto"/>
                        <w:bottom w:val="none" w:sz="0" w:space="0" w:color="auto"/>
                        <w:right w:val="none" w:sz="0" w:space="0" w:color="auto"/>
                      </w:divBdr>
                    </w:div>
                    <w:div w:id="1474365648">
                      <w:marLeft w:val="0"/>
                      <w:marRight w:val="0"/>
                      <w:marTop w:val="0"/>
                      <w:marBottom w:val="0"/>
                      <w:divBdr>
                        <w:top w:val="none" w:sz="0" w:space="0" w:color="auto"/>
                        <w:left w:val="none" w:sz="0" w:space="0" w:color="auto"/>
                        <w:bottom w:val="none" w:sz="0" w:space="0" w:color="auto"/>
                        <w:right w:val="none" w:sz="0" w:space="0" w:color="auto"/>
                      </w:divBdr>
                      <w:divsChild>
                        <w:div w:id="257182441">
                          <w:marLeft w:val="0"/>
                          <w:marRight w:val="0"/>
                          <w:marTop w:val="0"/>
                          <w:marBottom w:val="600"/>
                          <w:divBdr>
                            <w:top w:val="none" w:sz="0" w:space="0" w:color="auto"/>
                            <w:left w:val="none" w:sz="0" w:space="0" w:color="auto"/>
                            <w:bottom w:val="none" w:sz="0" w:space="0" w:color="auto"/>
                            <w:right w:val="none" w:sz="0" w:space="0" w:color="auto"/>
                          </w:divBdr>
                          <w:divsChild>
                            <w:div w:id="12847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8827">
              <w:marLeft w:val="0"/>
              <w:marRight w:val="0"/>
              <w:marTop w:val="0"/>
              <w:marBottom w:val="0"/>
              <w:divBdr>
                <w:top w:val="none" w:sz="0" w:space="0" w:color="auto"/>
                <w:left w:val="none" w:sz="0" w:space="0" w:color="auto"/>
                <w:bottom w:val="none" w:sz="0" w:space="0" w:color="auto"/>
                <w:right w:val="none" w:sz="0" w:space="0" w:color="auto"/>
              </w:divBdr>
              <w:divsChild>
                <w:div w:id="20858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59127">
          <w:marLeft w:val="0"/>
          <w:marRight w:val="0"/>
          <w:marTop w:val="0"/>
          <w:marBottom w:val="0"/>
          <w:divBdr>
            <w:top w:val="none" w:sz="0" w:space="0" w:color="auto"/>
            <w:left w:val="none" w:sz="0" w:space="0" w:color="auto"/>
            <w:bottom w:val="none" w:sz="0" w:space="0" w:color="auto"/>
            <w:right w:val="none" w:sz="0" w:space="0" w:color="auto"/>
          </w:divBdr>
          <w:divsChild>
            <w:div w:id="42487465">
              <w:marLeft w:val="0"/>
              <w:marRight w:val="0"/>
              <w:marTop w:val="0"/>
              <w:marBottom w:val="0"/>
              <w:divBdr>
                <w:top w:val="none" w:sz="0" w:space="0" w:color="auto"/>
                <w:left w:val="none" w:sz="0" w:space="0" w:color="auto"/>
                <w:bottom w:val="none" w:sz="0" w:space="0" w:color="auto"/>
                <w:right w:val="none" w:sz="0" w:space="0" w:color="auto"/>
              </w:divBdr>
            </w:div>
            <w:div w:id="1219242374">
              <w:marLeft w:val="0"/>
              <w:marRight w:val="0"/>
              <w:marTop w:val="0"/>
              <w:marBottom w:val="0"/>
              <w:divBdr>
                <w:top w:val="none" w:sz="0" w:space="0" w:color="auto"/>
                <w:left w:val="none" w:sz="0" w:space="0" w:color="auto"/>
                <w:bottom w:val="none" w:sz="0" w:space="0" w:color="auto"/>
                <w:right w:val="none" w:sz="0" w:space="0" w:color="auto"/>
              </w:divBdr>
            </w:div>
          </w:divsChild>
        </w:div>
        <w:div w:id="1579825455">
          <w:marLeft w:val="0"/>
          <w:marRight w:val="0"/>
          <w:marTop w:val="0"/>
          <w:marBottom w:val="0"/>
          <w:divBdr>
            <w:top w:val="none" w:sz="0" w:space="0" w:color="auto"/>
            <w:left w:val="none" w:sz="0" w:space="0" w:color="auto"/>
            <w:bottom w:val="none" w:sz="0" w:space="0" w:color="auto"/>
            <w:right w:val="none" w:sz="0" w:space="0" w:color="auto"/>
          </w:divBdr>
        </w:div>
        <w:div w:id="196217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lbottcampus.com/index.php/admissions/" TargetMode="External"/><Relationship Id="rId18" Type="http://schemas.openxmlformats.org/officeDocument/2006/relationships/hyperlink" Target="https://talbottcampus.com/index.php/alumni-services/" TargetMode="External"/><Relationship Id="rId26" Type="http://schemas.openxmlformats.org/officeDocument/2006/relationships/hyperlink" Target="https://talbottcampus.com/index.php/addiction-family-therapy/life-after-talbott/" TargetMode="External"/><Relationship Id="rId39" Type="http://schemas.openxmlformats.org/officeDocument/2006/relationships/hyperlink" Target="https://talbottcampus.com/index.php/about-us/testimonials/" TargetMode="External"/><Relationship Id="rId21" Type="http://schemas.openxmlformats.org/officeDocument/2006/relationships/hyperlink" Target="https://talbottcampus.com/index.php/admissions/financing-information/" TargetMode="External"/><Relationship Id="rId34" Type="http://schemas.openxmlformats.org/officeDocument/2006/relationships/hyperlink" Target="https://talbottcampus.com/index.php/recovery-staff/medical-staff/" TargetMode="External"/><Relationship Id="rId42" Type="http://schemas.openxmlformats.org/officeDocument/2006/relationships/hyperlink" Target="https://talbottcampus.com/index.php/employment/employment-practices/" TargetMode="External"/><Relationship Id="rId47" Type="http://schemas.openxmlformats.org/officeDocument/2006/relationships/theme" Target="theme/theme1.xml"/><Relationship Id="rId7" Type="http://schemas.openxmlformats.org/officeDocument/2006/relationships/hyperlink" Target="https://talbottcampus.com/index.php/addiction-rehab-programs/treatment-elements/" TargetMode="External"/><Relationship Id="rId2" Type="http://schemas.openxmlformats.org/officeDocument/2006/relationships/styles" Target="styles.xml"/><Relationship Id="rId16" Type="http://schemas.openxmlformats.org/officeDocument/2006/relationships/hyperlink" Target="https://talbottcampus.com/index.php/resources/medication-guide/" TargetMode="External"/><Relationship Id="rId29" Type="http://schemas.openxmlformats.org/officeDocument/2006/relationships/hyperlink" Target="https://talbottcampus.com/index.php/professionals-referring-patient-talbott-recovery/" TargetMode="External"/><Relationship Id="rId1" Type="http://schemas.openxmlformats.org/officeDocument/2006/relationships/numbering" Target="numbering.xml"/><Relationship Id="rId6" Type="http://schemas.openxmlformats.org/officeDocument/2006/relationships/hyperlink" Target="https://talbottcampus.com/index.php/addiction-rehab-programs/" TargetMode="External"/><Relationship Id="rId11" Type="http://schemas.openxmlformats.org/officeDocument/2006/relationships/hyperlink" Target="https://talbottcampus.com/index.php/outpatient-programs/talbott-dunwoody/" TargetMode="External"/><Relationship Id="rId24" Type="http://schemas.openxmlformats.org/officeDocument/2006/relationships/hyperlink" Target="https://talbottcampus.com/index.php/addiction-family-therapy/family-workshop/" TargetMode="External"/><Relationship Id="rId32" Type="http://schemas.openxmlformats.org/officeDocument/2006/relationships/hyperlink" Target="https://talbottcampus.com/index.php/about-us/" TargetMode="External"/><Relationship Id="rId37" Type="http://schemas.openxmlformats.org/officeDocument/2006/relationships/hyperlink" Target="https://talbottcampus.com/index.php/recovery-staff/talbott-dunwoody-staff/" TargetMode="External"/><Relationship Id="rId40" Type="http://schemas.openxmlformats.org/officeDocument/2006/relationships/hyperlink" Target="https://talbottcampus.com/index.php/about-us/latest-news/" TargetMode="External"/><Relationship Id="rId45" Type="http://schemas.openxmlformats.org/officeDocument/2006/relationships/image" Target="media/image1.jpeg"/><Relationship Id="rId5" Type="http://schemas.openxmlformats.org/officeDocument/2006/relationships/hyperlink" Target="https://talbottcampus.com/" TargetMode="External"/><Relationship Id="rId15" Type="http://schemas.openxmlformats.org/officeDocument/2006/relationships/hyperlink" Target="https://talbottcampus.com/index.php/addiction-rehab-programs/what-to-bring/" TargetMode="External"/><Relationship Id="rId23" Type="http://schemas.openxmlformats.org/officeDocument/2006/relationships/hyperlink" Target="https://talbottcampus.com/index.php/photos-videos/recognizing-alcoholism/" TargetMode="External"/><Relationship Id="rId28" Type="http://schemas.openxmlformats.org/officeDocument/2006/relationships/hyperlink" Target="https://talbottcampus.com/index.php/resources/disease-info/drug-dictionary-for-loved-ones-of-those-with-an-addiction-problem/?utm_source=talbott&amp;utm_medium=email&amp;utm_campaign=DrugDictionary" TargetMode="External"/><Relationship Id="rId36" Type="http://schemas.openxmlformats.org/officeDocument/2006/relationships/hyperlink" Target="https://talbottcampus.com/index.php/recovery-staff/community-outreach-team/" TargetMode="External"/><Relationship Id="rId10" Type="http://schemas.openxmlformats.org/officeDocument/2006/relationships/hyperlink" Target="https://talbottcampus.com/index.php/outpatient-programs/talbott-columbus/" TargetMode="External"/><Relationship Id="rId19" Type="http://schemas.openxmlformats.org/officeDocument/2006/relationships/hyperlink" Target="https://talbottcampus.com/index.php/resources/" TargetMode="External"/><Relationship Id="rId31" Type="http://schemas.openxmlformats.org/officeDocument/2006/relationships/hyperlink" Target="https://talbottcampus.com/index.php/about-us/community-outreach-events/" TargetMode="External"/><Relationship Id="rId44" Type="http://schemas.openxmlformats.org/officeDocument/2006/relationships/hyperlink" Target="https://talbottcampus.com/index.php/resources/disease-info/opioids-depressants-stimulants-whats-the-difference/" TargetMode="External"/><Relationship Id="rId4" Type="http://schemas.openxmlformats.org/officeDocument/2006/relationships/webSettings" Target="webSettings.xml"/><Relationship Id="rId9" Type="http://schemas.openxmlformats.org/officeDocument/2006/relationships/hyperlink" Target="https://talbottcampus.com/index.php/atlanta-addiction-treatment/" TargetMode="External"/><Relationship Id="rId14" Type="http://schemas.openxmlformats.org/officeDocument/2006/relationships/hyperlink" Target="https://talbottcampus.com/index.php/admissions/financing-information/" TargetMode="External"/><Relationship Id="rId22" Type="http://schemas.openxmlformats.org/officeDocument/2006/relationships/hyperlink" Target="http://www.talbottcampus.com/lp/caregiver-guide/" TargetMode="External"/><Relationship Id="rId27" Type="http://schemas.openxmlformats.org/officeDocument/2006/relationships/hyperlink" Target="https://talbottcampus.com/index.php/addiction-family-therapy/al-anon/" TargetMode="External"/><Relationship Id="rId30" Type="http://schemas.openxmlformats.org/officeDocument/2006/relationships/hyperlink" Target="https://talbottcampus.com/index.php/about-us/ceu-seminars/" TargetMode="External"/><Relationship Id="rId35" Type="http://schemas.openxmlformats.org/officeDocument/2006/relationships/hyperlink" Target="https://talbottcampus.com/index.php/recovery-staff/senior-management/" TargetMode="External"/><Relationship Id="rId43" Type="http://schemas.openxmlformats.org/officeDocument/2006/relationships/hyperlink" Target="https://talbottcampus.com/index.php/contact/" TargetMode="External"/><Relationship Id="rId8" Type="http://schemas.openxmlformats.org/officeDocument/2006/relationships/hyperlink" Target="https://talbottcampus.com/index.php/resources/disease-info/drug-dictionary-for-loved-ones-of-those-with-an-addiction-problem/?utm_source=talbott&amp;utm_medium=email&amp;utm_campaign=DrugDictionary" TargetMode="External"/><Relationship Id="rId3" Type="http://schemas.openxmlformats.org/officeDocument/2006/relationships/settings" Target="settings.xml"/><Relationship Id="rId12" Type="http://schemas.openxmlformats.org/officeDocument/2006/relationships/hyperlink" Target="https://talbottcampus.com/index.php/patients/" TargetMode="External"/><Relationship Id="rId17" Type="http://schemas.openxmlformats.org/officeDocument/2006/relationships/hyperlink" Target="https://talbottcampus.com/index.php/addiction-family-therapy/therapeutic-leaves/" TargetMode="External"/><Relationship Id="rId25" Type="http://schemas.openxmlformats.org/officeDocument/2006/relationships/hyperlink" Target="https://talbottcampus.com/index.php/addiction-family-therapy/" TargetMode="External"/><Relationship Id="rId33" Type="http://schemas.openxmlformats.org/officeDocument/2006/relationships/hyperlink" Target="https://talbottcampus.com/index.php/about-us/treatment-philosophy/" TargetMode="External"/><Relationship Id="rId38" Type="http://schemas.openxmlformats.org/officeDocument/2006/relationships/hyperlink" Target="https://www.talbottcampus.com/index.php/recovery-staff/talbott-columbus-staff/" TargetMode="External"/><Relationship Id="rId46" Type="http://schemas.openxmlformats.org/officeDocument/2006/relationships/fontTable" Target="fontTable.xml"/><Relationship Id="rId20" Type="http://schemas.openxmlformats.org/officeDocument/2006/relationships/hyperlink" Target="https://talbottcampus.com/index.php/addiction-family-therapy/" TargetMode="External"/><Relationship Id="rId41" Type="http://schemas.openxmlformats.org/officeDocument/2006/relationships/hyperlink" Target="https://talbottcampus.com/index.php/photos-videos/virtual-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1767</Words>
  <Characters>10075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11819</CharactersWithSpaces>
  <SharedDoc>false</SharedDoc>
  <HLinks>
    <vt:vector size="246" baseType="variant">
      <vt:variant>
        <vt:i4>2490490</vt:i4>
      </vt:variant>
      <vt:variant>
        <vt:i4>117</vt:i4>
      </vt:variant>
      <vt:variant>
        <vt:i4>0</vt:i4>
      </vt:variant>
      <vt:variant>
        <vt:i4>5</vt:i4>
      </vt:variant>
      <vt:variant>
        <vt:lpwstr>https://talbottcampus.com/index.php/resources/disease-info/opioids-depressants-stimulants-whats-the-difference/</vt:lpwstr>
      </vt:variant>
      <vt:variant>
        <vt:lpwstr/>
      </vt:variant>
      <vt:variant>
        <vt:i4>4587586</vt:i4>
      </vt:variant>
      <vt:variant>
        <vt:i4>114</vt:i4>
      </vt:variant>
      <vt:variant>
        <vt:i4>0</vt:i4>
      </vt:variant>
      <vt:variant>
        <vt:i4>5</vt:i4>
      </vt:variant>
      <vt:variant>
        <vt:lpwstr>https://talbottcampus.com/index.php/contact/</vt:lpwstr>
      </vt:variant>
      <vt:variant>
        <vt:lpwstr/>
      </vt:variant>
      <vt:variant>
        <vt:i4>1966096</vt:i4>
      </vt:variant>
      <vt:variant>
        <vt:i4>111</vt:i4>
      </vt:variant>
      <vt:variant>
        <vt:i4>0</vt:i4>
      </vt:variant>
      <vt:variant>
        <vt:i4>5</vt:i4>
      </vt:variant>
      <vt:variant>
        <vt:lpwstr>https://talbottcampus.com/index.php/employment/employment-practices/</vt:lpwstr>
      </vt:variant>
      <vt:variant>
        <vt:lpwstr/>
      </vt:variant>
      <vt:variant>
        <vt:i4>6291556</vt:i4>
      </vt:variant>
      <vt:variant>
        <vt:i4>108</vt:i4>
      </vt:variant>
      <vt:variant>
        <vt:i4>0</vt:i4>
      </vt:variant>
      <vt:variant>
        <vt:i4>5</vt:i4>
      </vt:variant>
      <vt:variant>
        <vt:lpwstr>https://talbottcampus.com/index.php/photos-videos/virtual-tour/</vt:lpwstr>
      </vt:variant>
      <vt:variant>
        <vt:lpwstr/>
      </vt:variant>
      <vt:variant>
        <vt:i4>524307</vt:i4>
      </vt:variant>
      <vt:variant>
        <vt:i4>105</vt:i4>
      </vt:variant>
      <vt:variant>
        <vt:i4>0</vt:i4>
      </vt:variant>
      <vt:variant>
        <vt:i4>5</vt:i4>
      </vt:variant>
      <vt:variant>
        <vt:lpwstr>https://talbottcampus.com/index.php/about-us/latest-news/</vt:lpwstr>
      </vt:variant>
      <vt:variant>
        <vt:lpwstr/>
      </vt:variant>
      <vt:variant>
        <vt:i4>7536762</vt:i4>
      </vt:variant>
      <vt:variant>
        <vt:i4>102</vt:i4>
      </vt:variant>
      <vt:variant>
        <vt:i4>0</vt:i4>
      </vt:variant>
      <vt:variant>
        <vt:i4>5</vt:i4>
      </vt:variant>
      <vt:variant>
        <vt:lpwstr>https://talbottcampus.com/index.php/about-us/testimonials/</vt:lpwstr>
      </vt:variant>
      <vt:variant>
        <vt:lpwstr/>
      </vt:variant>
      <vt:variant>
        <vt:i4>3014778</vt:i4>
      </vt:variant>
      <vt:variant>
        <vt:i4>99</vt:i4>
      </vt:variant>
      <vt:variant>
        <vt:i4>0</vt:i4>
      </vt:variant>
      <vt:variant>
        <vt:i4>5</vt:i4>
      </vt:variant>
      <vt:variant>
        <vt:lpwstr>https://www.talbottcampus.com/index.php/recovery-staff/talbott-columbus-staff/</vt:lpwstr>
      </vt:variant>
      <vt:variant>
        <vt:lpwstr/>
      </vt:variant>
      <vt:variant>
        <vt:i4>6357093</vt:i4>
      </vt:variant>
      <vt:variant>
        <vt:i4>96</vt:i4>
      </vt:variant>
      <vt:variant>
        <vt:i4>0</vt:i4>
      </vt:variant>
      <vt:variant>
        <vt:i4>5</vt:i4>
      </vt:variant>
      <vt:variant>
        <vt:lpwstr>https://talbottcampus.com/index.php/recovery-staff/talbott-dunwoody-staff/</vt:lpwstr>
      </vt:variant>
      <vt:variant>
        <vt:lpwstr/>
      </vt:variant>
      <vt:variant>
        <vt:i4>2097265</vt:i4>
      </vt:variant>
      <vt:variant>
        <vt:i4>93</vt:i4>
      </vt:variant>
      <vt:variant>
        <vt:i4>0</vt:i4>
      </vt:variant>
      <vt:variant>
        <vt:i4>5</vt:i4>
      </vt:variant>
      <vt:variant>
        <vt:lpwstr>https://talbottcampus.com/index.php/recovery-staff/community-outreach-team/</vt:lpwstr>
      </vt:variant>
      <vt:variant>
        <vt:lpwstr/>
      </vt:variant>
      <vt:variant>
        <vt:i4>5767238</vt:i4>
      </vt:variant>
      <vt:variant>
        <vt:i4>90</vt:i4>
      </vt:variant>
      <vt:variant>
        <vt:i4>0</vt:i4>
      </vt:variant>
      <vt:variant>
        <vt:i4>5</vt:i4>
      </vt:variant>
      <vt:variant>
        <vt:lpwstr>https://talbottcampus.com/index.php/recovery-staff/senior-management/</vt:lpwstr>
      </vt:variant>
      <vt:variant>
        <vt:lpwstr/>
      </vt:variant>
      <vt:variant>
        <vt:i4>65549</vt:i4>
      </vt:variant>
      <vt:variant>
        <vt:i4>87</vt:i4>
      </vt:variant>
      <vt:variant>
        <vt:i4>0</vt:i4>
      </vt:variant>
      <vt:variant>
        <vt:i4>5</vt:i4>
      </vt:variant>
      <vt:variant>
        <vt:lpwstr>https://talbottcampus.com/index.php/recovery-staff/medical-staff/</vt:lpwstr>
      </vt:variant>
      <vt:variant>
        <vt:lpwstr/>
      </vt:variant>
      <vt:variant>
        <vt:i4>7471161</vt:i4>
      </vt:variant>
      <vt:variant>
        <vt:i4>84</vt:i4>
      </vt:variant>
      <vt:variant>
        <vt:i4>0</vt:i4>
      </vt:variant>
      <vt:variant>
        <vt:i4>5</vt:i4>
      </vt:variant>
      <vt:variant>
        <vt:lpwstr>https://talbottcampus.com/index.php/about-us/treatment-philosophy/</vt:lpwstr>
      </vt:variant>
      <vt:variant>
        <vt:lpwstr/>
      </vt:variant>
      <vt:variant>
        <vt:i4>5767253</vt:i4>
      </vt:variant>
      <vt:variant>
        <vt:i4>81</vt:i4>
      </vt:variant>
      <vt:variant>
        <vt:i4>0</vt:i4>
      </vt:variant>
      <vt:variant>
        <vt:i4>5</vt:i4>
      </vt:variant>
      <vt:variant>
        <vt:lpwstr>https://talbottcampus.com/index.php/about-us/</vt:lpwstr>
      </vt:variant>
      <vt:variant>
        <vt:lpwstr/>
      </vt:variant>
      <vt:variant>
        <vt:i4>6815797</vt:i4>
      </vt:variant>
      <vt:variant>
        <vt:i4>78</vt:i4>
      </vt:variant>
      <vt:variant>
        <vt:i4>0</vt:i4>
      </vt:variant>
      <vt:variant>
        <vt:i4>5</vt:i4>
      </vt:variant>
      <vt:variant>
        <vt:lpwstr>https://talbottcampus.com/index.php/about-us/community-outreach-events/</vt:lpwstr>
      </vt:variant>
      <vt:variant>
        <vt:lpwstr/>
      </vt:variant>
      <vt:variant>
        <vt:i4>6488108</vt:i4>
      </vt:variant>
      <vt:variant>
        <vt:i4>75</vt:i4>
      </vt:variant>
      <vt:variant>
        <vt:i4>0</vt:i4>
      </vt:variant>
      <vt:variant>
        <vt:i4>5</vt:i4>
      </vt:variant>
      <vt:variant>
        <vt:lpwstr>https://talbottcampus.com/index.php/about-us/ceu-seminars/</vt:lpwstr>
      </vt:variant>
      <vt:variant>
        <vt:lpwstr/>
      </vt:variant>
      <vt:variant>
        <vt:i4>393285</vt:i4>
      </vt:variant>
      <vt:variant>
        <vt:i4>72</vt:i4>
      </vt:variant>
      <vt:variant>
        <vt:i4>0</vt:i4>
      </vt:variant>
      <vt:variant>
        <vt:i4>5</vt:i4>
      </vt:variant>
      <vt:variant>
        <vt:lpwstr>https://talbottcampus.com/index.php/professionals-referring-patient-talbott-recovery/</vt:lpwstr>
      </vt:variant>
      <vt:variant>
        <vt:lpwstr/>
      </vt:variant>
      <vt:variant>
        <vt:i4>393343</vt:i4>
      </vt:variant>
      <vt:variant>
        <vt:i4>69</vt:i4>
      </vt:variant>
      <vt:variant>
        <vt:i4>0</vt:i4>
      </vt:variant>
      <vt:variant>
        <vt:i4>5</vt:i4>
      </vt:variant>
      <vt:variant>
        <vt:lpwstr>https://talbottcampus.com/index.php/resources/disease-info/drug-dictionary-for-loved-ones-of-those-with-an-addiction-problem/?utm_source=talbott&amp;utm_medium=email&amp;utm_campaign=DrugDictionary</vt:lpwstr>
      </vt:variant>
      <vt:variant>
        <vt:lpwstr/>
      </vt:variant>
      <vt:variant>
        <vt:i4>1966166</vt:i4>
      </vt:variant>
      <vt:variant>
        <vt:i4>66</vt:i4>
      </vt:variant>
      <vt:variant>
        <vt:i4>0</vt:i4>
      </vt:variant>
      <vt:variant>
        <vt:i4>5</vt:i4>
      </vt:variant>
      <vt:variant>
        <vt:lpwstr>https://talbottcampus.com/index.php/addiction-family-therapy/al-anon/</vt:lpwstr>
      </vt:variant>
      <vt:variant>
        <vt:lpwstr/>
      </vt:variant>
      <vt:variant>
        <vt:i4>196700</vt:i4>
      </vt:variant>
      <vt:variant>
        <vt:i4>63</vt:i4>
      </vt:variant>
      <vt:variant>
        <vt:i4>0</vt:i4>
      </vt:variant>
      <vt:variant>
        <vt:i4>5</vt:i4>
      </vt:variant>
      <vt:variant>
        <vt:lpwstr>https://talbottcampus.com/index.php/addiction-family-therapy/life-after-talbott/</vt:lpwstr>
      </vt:variant>
      <vt:variant>
        <vt:lpwstr/>
      </vt:variant>
      <vt:variant>
        <vt:i4>5373979</vt:i4>
      </vt:variant>
      <vt:variant>
        <vt:i4>60</vt:i4>
      </vt:variant>
      <vt:variant>
        <vt:i4>0</vt:i4>
      </vt:variant>
      <vt:variant>
        <vt:i4>5</vt:i4>
      </vt:variant>
      <vt:variant>
        <vt:lpwstr>https://talbottcampus.com/index.php/addiction-family-therapy/</vt:lpwstr>
      </vt:variant>
      <vt:variant>
        <vt:lpwstr/>
      </vt:variant>
      <vt:variant>
        <vt:i4>262236</vt:i4>
      </vt:variant>
      <vt:variant>
        <vt:i4>57</vt:i4>
      </vt:variant>
      <vt:variant>
        <vt:i4>0</vt:i4>
      </vt:variant>
      <vt:variant>
        <vt:i4>5</vt:i4>
      </vt:variant>
      <vt:variant>
        <vt:lpwstr>https://talbottcampus.com/index.php/addiction-family-therapy/family-workshop/</vt:lpwstr>
      </vt:variant>
      <vt:variant>
        <vt:lpwstr/>
      </vt:variant>
      <vt:variant>
        <vt:i4>1638428</vt:i4>
      </vt:variant>
      <vt:variant>
        <vt:i4>54</vt:i4>
      </vt:variant>
      <vt:variant>
        <vt:i4>0</vt:i4>
      </vt:variant>
      <vt:variant>
        <vt:i4>5</vt:i4>
      </vt:variant>
      <vt:variant>
        <vt:lpwstr>https://talbottcampus.com/index.php/photos-videos/recognizing-alcoholism/</vt:lpwstr>
      </vt:variant>
      <vt:variant>
        <vt:lpwstr/>
      </vt:variant>
      <vt:variant>
        <vt:i4>1835099</vt:i4>
      </vt:variant>
      <vt:variant>
        <vt:i4>51</vt:i4>
      </vt:variant>
      <vt:variant>
        <vt:i4>0</vt:i4>
      </vt:variant>
      <vt:variant>
        <vt:i4>5</vt:i4>
      </vt:variant>
      <vt:variant>
        <vt:lpwstr>http://www.talbottcampus.com/lp/caregiver-guide/</vt:lpwstr>
      </vt:variant>
      <vt:variant>
        <vt:lpwstr/>
      </vt:variant>
      <vt:variant>
        <vt:i4>82</vt:i4>
      </vt:variant>
      <vt:variant>
        <vt:i4>48</vt:i4>
      </vt:variant>
      <vt:variant>
        <vt:i4>0</vt:i4>
      </vt:variant>
      <vt:variant>
        <vt:i4>5</vt:i4>
      </vt:variant>
      <vt:variant>
        <vt:lpwstr>https://talbottcampus.com/index.php/admissions/financing-information/</vt:lpwstr>
      </vt:variant>
      <vt:variant>
        <vt:lpwstr/>
      </vt:variant>
      <vt:variant>
        <vt:i4>5373979</vt:i4>
      </vt:variant>
      <vt:variant>
        <vt:i4>45</vt:i4>
      </vt:variant>
      <vt:variant>
        <vt:i4>0</vt:i4>
      </vt:variant>
      <vt:variant>
        <vt:i4>5</vt:i4>
      </vt:variant>
      <vt:variant>
        <vt:lpwstr>https://talbottcampus.com/index.php/addiction-family-therapy/</vt:lpwstr>
      </vt:variant>
      <vt:variant>
        <vt:lpwstr/>
      </vt:variant>
      <vt:variant>
        <vt:i4>2293822</vt:i4>
      </vt:variant>
      <vt:variant>
        <vt:i4>42</vt:i4>
      </vt:variant>
      <vt:variant>
        <vt:i4>0</vt:i4>
      </vt:variant>
      <vt:variant>
        <vt:i4>5</vt:i4>
      </vt:variant>
      <vt:variant>
        <vt:lpwstr>https://talbottcampus.com/index.php/resources/</vt:lpwstr>
      </vt:variant>
      <vt:variant>
        <vt:lpwstr/>
      </vt:variant>
      <vt:variant>
        <vt:i4>5963790</vt:i4>
      </vt:variant>
      <vt:variant>
        <vt:i4>39</vt:i4>
      </vt:variant>
      <vt:variant>
        <vt:i4>0</vt:i4>
      </vt:variant>
      <vt:variant>
        <vt:i4>5</vt:i4>
      </vt:variant>
      <vt:variant>
        <vt:lpwstr>https://talbottcampus.com/index.php/alumni-services/</vt:lpwstr>
      </vt:variant>
      <vt:variant>
        <vt:lpwstr/>
      </vt:variant>
      <vt:variant>
        <vt:i4>1507343</vt:i4>
      </vt:variant>
      <vt:variant>
        <vt:i4>36</vt:i4>
      </vt:variant>
      <vt:variant>
        <vt:i4>0</vt:i4>
      </vt:variant>
      <vt:variant>
        <vt:i4>5</vt:i4>
      </vt:variant>
      <vt:variant>
        <vt:lpwstr>https://talbottcampus.com/index.php/addiction-family-therapy/therapeutic-leaves/</vt:lpwstr>
      </vt:variant>
      <vt:variant>
        <vt:lpwstr/>
      </vt:variant>
      <vt:variant>
        <vt:i4>2228339</vt:i4>
      </vt:variant>
      <vt:variant>
        <vt:i4>33</vt:i4>
      </vt:variant>
      <vt:variant>
        <vt:i4>0</vt:i4>
      </vt:variant>
      <vt:variant>
        <vt:i4>5</vt:i4>
      </vt:variant>
      <vt:variant>
        <vt:lpwstr>https://talbottcampus.com/index.php/resources/medication-guide/</vt:lpwstr>
      </vt:variant>
      <vt:variant>
        <vt:lpwstr/>
      </vt:variant>
      <vt:variant>
        <vt:i4>3932213</vt:i4>
      </vt:variant>
      <vt:variant>
        <vt:i4>30</vt:i4>
      </vt:variant>
      <vt:variant>
        <vt:i4>0</vt:i4>
      </vt:variant>
      <vt:variant>
        <vt:i4>5</vt:i4>
      </vt:variant>
      <vt:variant>
        <vt:lpwstr>https://talbottcampus.com/index.php/addiction-rehab-programs/what-to-bring/</vt:lpwstr>
      </vt:variant>
      <vt:variant>
        <vt:lpwstr/>
      </vt:variant>
      <vt:variant>
        <vt:i4>82</vt:i4>
      </vt:variant>
      <vt:variant>
        <vt:i4>27</vt:i4>
      </vt:variant>
      <vt:variant>
        <vt:i4>0</vt:i4>
      </vt:variant>
      <vt:variant>
        <vt:i4>5</vt:i4>
      </vt:variant>
      <vt:variant>
        <vt:lpwstr>https://talbottcampus.com/index.php/admissions/financing-information/</vt:lpwstr>
      </vt:variant>
      <vt:variant>
        <vt:lpwstr/>
      </vt:variant>
      <vt:variant>
        <vt:i4>7536674</vt:i4>
      </vt:variant>
      <vt:variant>
        <vt:i4>24</vt:i4>
      </vt:variant>
      <vt:variant>
        <vt:i4>0</vt:i4>
      </vt:variant>
      <vt:variant>
        <vt:i4>5</vt:i4>
      </vt:variant>
      <vt:variant>
        <vt:lpwstr>https://talbottcampus.com/index.php/admissions/</vt:lpwstr>
      </vt:variant>
      <vt:variant>
        <vt:lpwstr/>
      </vt:variant>
      <vt:variant>
        <vt:i4>262223</vt:i4>
      </vt:variant>
      <vt:variant>
        <vt:i4>21</vt:i4>
      </vt:variant>
      <vt:variant>
        <vt:i4>0</vt:i4>
      </vt:variant>
      <vt:variant>
        <vt:i4>5</vt:i4>
      </vt:variant>
      <vt:variant>
        <vt:lpwstr>https://talbottcampus.com/index.php/patients/</vt:lpwstr>
      </vt:variant>
      <vt:variant>
        <vt:lpwstr/>
      </vt:variant>
      <vt:variant>
        <vt:i4>1048591</vt:i4>
      </vt:variant>
      <vt:variant>
        <vt:i4>18</vt:i4>
      </vt:variant>
      <vt:variant>
        <vt:i4>0</vt:i4>
      </vt:variant>
      <vt:variant>
        <vt:i4>5</vt:i4>
      </vt:variant>
      <vt:variant>
        <vt:lpwstr>https://talbottcampus.com/index.php/outpatient-programs/talbott-dunwoody/</vt:lpwstr>
      </vt:variant>
      <vt:variant>
        <vt:lpwstr/>
      </vt:variant>
      <vt:variant>
        <vt:i4>983065</vt:i4>
      </vt:variant>
      <vt:variant>
        <vt:i4>15</vt:i4>
      </vt:variant>
      <vt:variant>
        <vt:i4>0</vt:i4>
      </vt:variant>
      <vt:variant>
        <vt:i4>5</vt:i4>
      </vt:variant>
      <vt:variant>
        <vt:lpwstr>https://talbottcampus.com/index.php/outpatient-programs/talbott-columbus/</vt:lpwstr>
      </vt:variant>
      <vt:variant>
        <vt:lpwstr/>
      </vt:variant>
      <vt:variant>
        <vt:i4>5832781</vt:i4>
      </vt:variant>
      <vt:variant>
        <vt:i4>12</vt:i4>
      </vt:variant>
      <vt:variant>
        <vt:i4>0</vt:i4>
      </vt:variant>
      <vt:variant>
        <vt:i4>5</vt:i4>
      </vt:variant>
      <vt:variant>
        <vt:lpwstr>https://talbottcampus.com/index.php/atlanta-addiction-treatment/</vt:lpwstr>
      </vt:variant>
      <vt:variant>
        <vt:lpwstr/>
      </vt:variant>
      <vt:variant>
        <vt:i4>393343</vt:i4>
      </vt:variant>
      <vt:variant>
        <vt:i4>9</vt:i4>
      </vt:variant>
      <vt:variant>
        <vt:i4>0</vt:i4>
      </vt:variant>
      <vt:variant>
        <vt:i4>5</vt:i4>
      </vt:variant>
      <vt:variant>
        <vt:lpwstr>https://talbottcampus.com/index.php/resources/disease-info/drug-dictionary-for-loved-ones-of-those-with-an-addiction-problem/?utm_source=talbott&amp;utm_medium=email&amp;utm_campaign=DrugDictionary</vt:lpwstr>
      </vt:variant>
      <vt:variant>
        <vt:lpwstr/>
      </vt:variant>
      <vt:variant>
        <vt:i4>5111885</vt:i4>
      </vt:variant>
      <vt:variant>
        <vt:i4>6</vt:i4>
      </vt:variant>
      <vt:variant>
        <vt:i4>0</vt:i4>
      </vt:variant>
      <vt:variant>
        <vt:i4>5</vt:i4>
      </vt:variant>
      <vt:variant>
        <vt:lpwstr>https://talbottcampus.com/index.php/addiction-rehab-programs/treatment-elements/</vt:lpwstr>
      </vt:variant>
      <vt:variant>
        <vt:lpwstr/>
      </vt:variant>
      <vt:variant>
        <vt:i4>262211</vt:i4>
      </vt:variant>
      <vt:variant>
        <vt:i4>3</vt:i4>
      </vt:variant>
      <vt:variant>
        <vt:i4>0</vt:i4>
      </vt:variant>
      <vt:variant>
        <vt:i4>5</vt:i4>
      </vt:variant>
      <vt:variant>
        <vt:lpwstr>https://talbottcampus.com/index.php/addiction-rehab-programs/</vt:lpwstr>
      </vt:variant>
      <vt:variant>
        <vt:lpwstr/>
      </vt:variant>
      <vt:variant>
        <vt:i4>7536687</vt:i4>
      </vt:variant>
      <vt:variant>
        <vt:i4>0</vt:i4>
      </vt:variant>
      <vt:variant>
        <vt:i4>0</vt:i4>
      </vt:variant>
      <vt:variant>
        <vt:i4>5</vt:i4>
      </vt:variant>
      <vt:variant>
        <vt:lpwstr>https://talbottcampus.com/</vt:lpwstr>
      </vt:variant>
      <vt:variant>
        <vt:lpwstr/>
      </vt:variant>
      <vt:variant>
        <vt:i4>4128803</vt:i4>
      </vt:variant>
      <vt:variant>
        <vt:i4>-1</vt:i4>
      </vt:variant>
      <vt:variant>
        <vt:i4>1026</vt:i4>
      </vt:variant>
      <vt:variant>
        <vt:i4>4</vt:i4>
      </vt:variant>
      <vt:variant>
        <vt:lpwstr>http://www.google.com/url?sa=i&amp;rct=j&amp;q=&amp;esrc=s&amp;source=images&amp;cd=&amp;cad=rja&amp;uact=8&amp;ved=0ahUKEwjYiZXB5KfLAhXFyyYKHaSCB8cQjRwIBw&amp;url=http://hamrah.co/en/pages/nature-of-addiction/&amp;bvm=bv.116274245,d.eWE&amp;psig=AFQjCNF-PiI-aiPUhUCndHaZli-bcdZj0Q&amp;ust=1457206726527324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cp:lastModifiedBy>Derricck B</cp:lastModifiedBy>
  <cp:revision>2</cp:revision>
  <cp:lastPrinted>2016-03-04T19:48:00Z</cp:lastPrinted>
  <dcterms:created xsi:type="dcterms:W3CDTF">2016-03-10T17:47:00Z</dcterms:created>
  <dcterms:modified xsi:type="dcterms:W3CDTF">2016-03-10T17:47:00Z</dcterms:modified>
</cp:coreProperties>
</file>